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20" w:lineRule="exact"/>
        <w:rPr>
          <w:sz w:val="2"/>
          <w:szCs w:val="2"/>
        </w:rPr>
      </w:pPr>
      <w:r>
        <w:drawing>
          <wp:anchor distT="0" distB="0" distL="0" distR="0" simplePos="0" allowOverlap="1" behindDoc="1" locked="1" layoutInCell="1" relativeHeight="1005840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10058400"/>
            <wp:effectExtent t="0" r="0" b="0" l="0"/>
            <wp:wrapNone/>
            <wp:docPr id="2334" name="fondo" descr="Marco y dibujos de la página, igual que en el PDF." title="Fondo de la pági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2400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before="513" w:line="40" w:lineRule="exact"/>
      </w:pPr>
    </w:p>
    <w:tbl>
      <w:tblPr>
        <w:tblW w:type="dxa" w:w="9900"/>
        <w:tblInd w:type="dxa" w:w="9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576"/>
        <w:gridCol w:w="5324"/>
      </w:tblGrid>
      <w:tr>
        <w:trPr>
          <w:cantSplit/>
        </w:trPr>
        <w:tc>
          <w:tcPr>
            <w:tcW w:type="dxa" w:w="457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63" w:line="240" w:lineRule="auto"/>
              <w:ind w:left="0"/>
              <w:jc w:val="left"/>
              <w:rPr>
                <w:rFonts w:ascii="Grandstander ExtraBold" w:cs="Grandstander ExtraBold" w:eastAsia="Grandstander ExtraBold" w:hAnsi="Grandstander ExtraBold"/>
                <w:sz w:val="31"/>
                <w:szCs w:val="3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1B2A57"/>
                <w:sz w:val="31"/>
                <w:szCs w:val="31"/>
              </w:rPr>
              <w:t xml:space="preserve">aulapedia.com</w:t>
            </w:r>
          </w:p>
        </w:tc>
        <w:tc>
          <w:tcPr>
            <w:tcW w:type="dxa" w:w="532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0" w:line="236" w:lineRule="auto"/>
              <w:ind w:left="2322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B3301D"/>
                <w:sz w:val="20"/>
                <w:szCs w:val="20"/>
              </w:rPr>
              <w:t xml:space="preserve">Cuadernillo para imprimir</w:t>
            </w:r>
          </w:p>
        </w:tc>
      </w:tr>
    </w:tbl>
    <w:p>
      <w:pPr>
        <w:keepLines/>
        <w:spacing w:after="0" w:before="824" w:line="236" w:lineRule="auto"/>
        <w:ind w:left="36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B3301D"/>
          <w:sz w:val="25"/>
          <w:szCs w:val="25"/>
        </w:rPr>
        <w:t xml:space="preserve">CUADERNILLO · LENGUA</w:t>
      </w:r>
    </w:p>
    <w:p>
      <w:pPr>
        <w:keepLines/>
        <w:spacing w:after="0" w:before="263" w:line="265" w:lineRule="auto"/>
        <w:ind w:left="360"/>
        <w:jc w:val="left"/>
        <w:rPr>
          <w:rFonts w:ascii="Grandstander ExtraBold" w:cs="Grandstander ExtraBold" w:eastAsia="Grandstander ExtraBold" w:hAnsi="Grandstander ExtraBold"/>
          <w:sz w:val="104"/>
          <w:szCs w:val="10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104"/>
          <w:szCs w:val="104"/>
        </w:rPr>
        <w:t xml:space="preserve">Comprensión</w:t>
      </w:r>
      <w:r>
        <w:rPr>
          <w:rFonts w:ascii="Grandstander ExtraBold" w:cs="Grandstander ExtraBold" w:eastAsia="Grandstander ExtraBold" w:hAnsi="Grandstander ExtraBold"/>
          <w:sz w:val="104"/>
          <w:szCs w:val="104"/>
        </w:rPr>
        <w:t xml:space="preserve"> </w:t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104"/>
          <w:szCs w:val="104"/>
        </w:rPr>
        <w:t xml:space="preserve">lectora</w:t>
      </w:r>
    </w:p>
    <w:p>
      <w:pPr>
        <w:keepLines/>
        <w:spacing w:after="0" w:before="0" w:line="236" w:lineRule="auto"/>
        <w:ind w:left="360"/>
        <w:jc w:val="left"/>
        <w:rPr>
          <w:rFonts w:ascii="Aula Texto" w:cs="Aula Texto" w:eastAsia="Aula Texto" w:hAnsi="Aula Texto"/>
          <w:sz w:val="31"/>
          <w:szCs w:val="3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31"/>
          <w:szCs w:val="31"/>
        </w:rPr>
        <w:t xml:space="preserve">Infantil 5 años · 3.º de preescolar</w:t>
      </w:r>
    </w:p>
    <w:p>
      <w:pPr>
        <w:spacing w:after="0" w:before="6209" w:line="40" w:lineRule="exact"/>
      </w:pPr>
    </w:p>
    <w:tbl>
      <w:tblPr>
        <w:tblW w:type="dxa" w:w="10200"/>
        <w:tblInd w:type="dxa" w:w="6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490"/>
        <w:gridCol w:w="2280"/>
        <w:gridCol w:w="6430"/>
      </w:tblGrid>
      <w:tr>
        <w:trPr>
          <w:cantSplit/>
        </w:trPr>
        <w:tc>
          <w:tcPr>
            <w:tcW w:type="dxa" w:w="149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2"/>
                <w:szCs w:val="22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2"/>
                <w:szCs w:val="22"/>
              </w:rPr>
              <w:t xml:space="preserve">20 lecturas</w:t>
            </w:r>
          </w:p>
        </w:tc>
        <w:tc>
          <w:tcPr>
            <w:tcW w:type="dxa" w:w="22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0" w:line="236" w:lineRule="auto"/>
              <w:ind w:left="320"/>
              <w:jc w:val="left"/>
              <w:rPr>
                <w:rFonts w:ascii="Aula Texto" w:cs="Aula Texto" w:eastAsia="Aula Texto" w:hAnsi="Aula Texto"/>
                <w:sz w:val="22"/>
                <w:szCs w:val="22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2"/>
                <w:szCs w:val="22"/>
              </w:rPr>
              <w:t xml:space="preserve">100 actividades</w:t>
            </w:r>
          </w:p>
        </w:tc>
        <w:tc>
          <w:tcPr>
            <w:tcW w:type="dxa" w:w="643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0" w:line="236" w:lineRule="auto"/>
              <w:ind w:left="320"/>
              <w:jc w:val="left"/>
              <w:rPr>
                <w:rFonts w:ascii="Aula Texto" w:cs="Aula Texto" w:eastAsia="Aula Texto" w:hAnsi="Aula Texto"/>
                <w:sz w:val="22"/>
                <w:szCs w:val="22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2"/>
                <w:szCs w:val="22"/>
              </w:rPr>
              <w:t xml:space="preserve">Con solucionario</w:t>
            </w:r>
          </w:p>
        </w:tc>
      </w:tr>
    </w:tbl>
    <w:p>
      <w:pPr>
        <w:keepLines/>
        <w:spacing w:after="0" w:before="940" w:line="333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Este cuadernillo es de: </w:t>
      </w:r>
      <w:r>
        <w:rPr>
          <w:rFonts w:ascii="Arial" w:cs="Arial" w:eastAsia="Arial" w:hAnsi="Arial"/>
          <w:b w:val="false"/>
          <w:bCs w:val="false"/>
          <w:color w:val="9AA3BF"/>
          <w:sz w:val="26"/>
          <w:szCs w:val="26"/>
        </w:rPr>
        <w:t xml:space="preserve">_____________________________________________</w:t>
      </w:r>
    </w:p>
    <w:p>
      <w:pPr>
        <w:keepLines/>
        <w:tabs>
          <w:tab w:val="left" w:pos="5022"/>
        </w:tabs>
        <w:spacing w:after="0" w:before="307" w:line="333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Curso: </w:t>
      </w:r>
      <w:r>
        <w:rPr>
          <w:rFonts w:ascii="Arial" w:cs="Arial" w:eastAsia="Arial" w:hAnsi="Arial"/>
          <w:b w:val="false"/>
          <w:bCs w:val="false"/>
          <w:color w:val="9AA3BF"/>
          <w:sz w:val="26"/>
          <w:szCs w:val="26"/>
        </w:rPr>
        <w:t xml:space="preserve">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Fecha en que lo empiezo: </w:t>
      </w:r>
      <w:r>
        <w:rPr>
          <w:rFonts w:ascii="Arial" w:cs="Arial" w:eastAsia="Arial" w:hAnsi="Arial"/>
          <w:b w:val="false"/>
          <w:bCs w:val="false"/>
          <w:color w:val="9AA3BF"/>
          <w:sz w:val="26"/>
          <w:szCs w:val="26"/>
        </w:rPr>
        <w:t xml:space="preserve">_____________</w:t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Cómo usar este cuadernillo</w:t>
      </w:r>
    </w:p>
    <w:p>
      <w:pPr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Cuadernillo de comprensión lectora de Infantil 5 años · Para docentes y familias</w:t>
      </w:r>
    </w:p>
    <w:p>
      <w:pPr>
        <w:keepNext/>
        <w:keepLines/>
        <w:spacing w:after="0" w:before="353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26"/>
          <w:szCs w:val="2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B3301D"/>
          <w:sz w:val="26"/>
          <w:szCs w:val="26"/>
        </w:rPr>
        <w:t xml:space="preserve">Qué trae</w:t>
      </w:r>
    </w:p>
    <w:p>
      <w:pPr>
        <w:keepNext/>
        <w:keepLines/>
        <w:spacing w:after="0" w:before="39" w:line="265" w:lineRule="auto"/>
        <w:ind w:left="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Veinte lecturas muy breves, de 40 a 64 palabras, para el último curso de Infantil, que en México es 3.º de</w:t>
      </w:r>
      <w:r>
        <w:rPr>
          <w:rFonts w:ascii="Aula Texto" w:cs="Aula Texto" w:eastAsia="Aula Texto" w:hAnsi="Aula Texto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preescolar. Están pensadas para escucharlas y mirarlas antes que para leerlas sin ayuda: cada una tiene el texto</w:t>
      </w:r>
      <w:r>
        <w:rPr>
          <w:rFonts w:ascii="Aula Texto" w:cs="Aula Texto" w:eastAsia="Aula Texto" w:hAnsi="Aula Texto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en letra grande con sus dibujos y una hoja de actividades que se resuelve rodeando el dibujo correcto o la carita</w:t>
      </w:r>
      <w:r>
        <w:rPr>
          <w:rFonts w:ascii="Aula Texto" w:cs="Aula Texto" w:eastAsia="Aula Texto" w:hAnsi="Aula Texto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contenta o triste (sí o no), conversando y dibujando. Hay cuentos, dos poemas, una obrita de teatro, una carta al</w:t>
      </w:r>
      <w:r>
        <w:rPr>
          <w:rFonts w:ascii="Aula Texto" w:cs="Aula Texto" w:eastAsia="Aula Texto" w:hAnsi="Aula Texto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abuelo, una entrevista a la cocinera de la escuela, una receta, una noticia del patio, un anuncio para encontrar un</w:t>
      </w:r>
      <w:r>
        <w:rPr>
          <w:rFonts w:ascii="Aula Texto" w:cs="Aula Texto" w:eastAsia="Aula Texto" w:hAnsi="Aula Texto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gorro perdido y textos para descubrir cómo crece una mariposa o por qué se caen los dientes de leche.</w:t>
      </w:r>
    </w:p>
    <w:p>
      <w:pPr>
        <w:keepLines/>
        <w:spacing w:after="0" w:before="75" w:line="265" w:lineRule="auto"/>
        <w:ind w:left="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Las lecturas están ordenadas de la más corta, «Se busca un gorro azul», a la más larga, «La semilla de Wei», y</w:t>
      </w:r>
      <w:r>
        <w:rPr>
          <w:rFonts w:ascii="Aula Texto" w:cs="Aula Texto" w:eastAsia="Aula Texto" w:hAnsi="Aula Texto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repartidas en tres bloques para empezar, seguir y terminar. En total, 20 lecturas y 100 actividades numeradas,</w:t>
      </w:r>
      <w:r>
        <w:rPr>
          <w:rFonts w:ascii="Aula Texto" w:cs="Aula Texto" w:eastAsia="Aula Texto" w:hAnsi="Aula Texto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con la clave de cada lectura en el solucionario del final. Detrás de las actividades de cada lectura va una hoja con</w:t>
      </w:r>
      <w:r>
        <w:rPr>
          <w:rFonts w:ascii="Aula Texto" w:cs="Aula Texto" w:eastAsia="Aula Texto" w:hAnsi="Aula Texto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el mismo texto en MAYÚSCULAS, para quien empieza a leer con esa letra.</w:t>
      </w:r>
    </w:p>
    <w:p>
      <w:pPr>
        <w:keepNext/>
        <w:keepLines/>
        <w:spacing w:after="0" w:before="293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26"/>
          <w:szCs w:val="2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B3301D"/>
          <w:sz w:val="26"/>
          <w:szCs w:val="26"/>
        </w:rPr>
        <w:t xml:space="preserve">Cómo usarlo en Infantil 5 años (3.º de preescolar)</w:t>
      </w:r>
    </w:p>
    <w:p>
      <w:pPr>
        <w:keepLines/>
        <w:spacing w:after="0" w:before="39" w:line="265" w:lineRule="auto"/>
        <w:ind w:left="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Lee tú el texto en voz alta dos veces: la primera, para disfrutarlo; la segunda, más despacio, señalando las</w:t>
      </w:r>
      <w:r>
        <w:rPr>
          <w:rFonts w:ascii="Aula Texto" w:cs="Aula Texto" w:eastAsia="Aula Texto" w:hAnsi="Aula Texto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palabras con el dedo mientras miran los dibujos. Después, las preguntas, de palabra y una a una: primero se</w:t>
      </w:r>
      <w:r>
        <w:rPr>
          <w:rFonts w:ascii="Aula Texto" w:cs="Aula Texto" w:eastAsia="Aula Texto" w:hAnsi="Aula Texto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responde hablando y luego se rodea o se dibuja. Quien ya reconoce letras puede buscar en el texto su nombre,</w:t>
      </w:r>
      <w:r>
        <w:rPr>
          <w:rFonts w:ascii="Aula Texto" w:cs="Aula Texto" w:eastAsia="Aula Texto" w:hAnsi="Aula Texto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una palabra repetida o la inicial de un dibujo, y la hoja en MAYÚSCULAS sirve para leer a coro las frases más</w:t>
      </w:r>
      <w:r>
        <w:rPr>
          <w:rFonts w:ascii="Aula Texto" w:cs="Aula Texto" w:eastAsia="Aula Texto" w:hAnsi="Aula Texto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cortas. Nadie tiene que leer sin ayuda: en esta etapa basta con entender lo que se escucha y contarlo con sus</w:t>
      </w:r>
      <w:r>
        <w:rPr>
          <w:rFonts w:ascii="Aula Texto" w:cs="Aula Texto" w:eastAsia="Aula Texto" w:hAnsi="Aula Texto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palabras.</w:t>
      </w:r>
    </w:p>
    <w:p>
      <w:pPr>
        <w:keepNext/>
        <w:keepLines/>
        <w:spacing w:after="0" w:before="293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26"/>
          <w:szCs w:val="2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B3301D"/>
          <w:sz w:val="26"/>
          <w:szCs w:val="26"/>
        </w:rPr>
        <w:t xml:space="preserve">Antes, durante y después de escuchar</w:t>
      </w:r>
    </w:p>
    <w:tbl>
      <w:tblPr>
        <w:tblW w:type="dxa" w:w="10720"/>
        <w:tblInd w:type="dxa" w:w="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60"/>
        <w:gridCol w:w="10560"/>
      </w:tblGrid>
      <w:tr>
        <w:trPr>
          <w:cantSplit/>
        </w:trPr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66" w:line="1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85725" cy="85725"/>
                  <wp:effectExtent t="0" r="0" b="0" l="0"/>
                  <wp:docPr id="233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5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8" w:line="265" w:lineRule="auto"/>
              <w:ind w:left="80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Antes de escuchar: mira con el grupo los dibujos y el título, y pregunta qué puede pasar o de qué va a hablar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el texto.</w:t>
            </w:r>
          </w:p>
        </w:tc>
      </w:tr>
    </w:tbl>
    <w:p>
      <w:pPr>
        <w:spacing w:after="0" w:before="36" w:line="40" w:lineRule="exact"/>
      </w:pPr>
    </w:p>
    <w:tbl>
      <w:tblPr>
        <w:tblW w:type="dxa" w:w="10720"/>
        <w:tblInd w:type="dxa" w:w="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60"/>
        <w:gridCol w:w="10560"/>
      </w:tblGrid>
      <w:tr>
        <w:trPr>
          <w:cantSplit/>
        </w:trPr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66" w:line="1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85725" cy="85725"/>
                  <wp:effectExtent t="0" r="0" b="0" l="0"/>
                  <wp:docPr id="233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5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8" w:line="265" w:lineRule="auto"/>
              <w:ind w:left="80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Mientras se escucha: lee despacio, con voz expresiva, y para un momento en lo importante («¿quién saca la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pelota del charco?»). En la segunda lectura, señala las palabras con el dedo.</w:t>
            </w:r>
          </w:p>
        </w:tc>
      </w:tr>
    </w:tbl>
    <w:p>
      <w:pPr>
        <w:spacing w:after="0" w:before="36" w:line="40" w:lineRule="exact"/>
      </w:pPr>
    </w:p>
    <w:tbl>
      <w:tblPr>
        <w:tblW w:type="dxa" w:w="10720"/>
        <w:tblInd w:type="dxa" w:w="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60"/>
        <w:gridCol w:w="10560"/>
      </w:tblGrid>
      <w:tr>
        <w:trPr>
          <w:cantSplit/>
        </w:trPr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66" w:line="1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85725" cy="85725"/>
                  <wp:effectExtent t="0" r="0" b="0" l="0"/>
                  <wp:docPr id="233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5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8" w:line="265" w:lineRule="auto"/>
              <w:ind w:left="80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Después de escuchar: se responde primero de palabra, se comprueba volviendo a leer el trozo que lo dice y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solo entonces se rodea o se dibuja.</w:t>
            </w:r>
          </w:p>
        </w:tc>
      </w:tr>
    </w:tbl>
    <w:p>
      <w:pPr>
        <w:keepNext/>
        <w:keepLines/>
        <w:spacing w:after="0" w:before="286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26"/>
          <w:szCs w:val="2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B3301D"/>
          <w:sz w:val="26"/>
          <w:szCs w:val="26"/>
        </w:rPr>
        <w:t xml:space="preserve">Cómo corregir</w:t>
      </w:r>
    </w:p>
    <w:p>
      <w:pPr>
        <w:keepLines/>
        <w:spacing w:after="0" w:before="39" w:line="265" w:lineRule="auto"/>
        <w:ind w:left="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Rodear el dibujo correcto y la carita contenta o la triste tiene una sola respuesta, y el solucionario la marca. En las</w:t>
      </w:r>
      <w:r>
        <w:rPr>
          <w:rFonts w:ascii="Aula Texto" w:cs="Aula Texto" w:eastAsia="Aula Texto" w:hAnsi="Aula Texto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preguntas para conversar, el solucionario da una idea de lo que se puede responder: vale cualquier respuesta que</w:t>
      </w:r>
      <w:r>
        <w:rPr>
          <w:rFonts w:ascii="Aula Texto" w:cs="Aula Texto" w:eastAsia="Aula Texto" w:hAnsi="Aula Texto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se apoye en lo que han escuchado, dicha con sus palabras. En los dibujos se mira si recogen lo que dice el texto,</w:t>
      </w:r>
      <w:r>
        <w:rPr>
          <w:rFonts w:ascii="Aula Texto" w:cs="Aula Texto" w:eastAsia="Aula Texto" w:hAnsi="Aula Texto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no si están bien hechos.</w:t>
      </w:r>
    </w:p>
    <w:p>
      <w:pPr>
        <w:keepNext/>
        <w:keepLines/>
        <w:spacing w:after="0" w:before="293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26"/>
          <w:szCs w:val="2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B3301D"/>
          <w:sz w:val="26"/>
          <w:szCs w:val="26"/>
        </w:rPr>
        <w:t xml:space="preserve">Para imprimir</w:t>
      </w:r>
    </w:p>
    <w:p>
      <w:pPr>
        <w:keepNext/>
        <w:keepLines/>
        <w:spacing w:after="0" w:before="39" w:line="265" w:lineRule="auto"/>
        <w:ind w:left="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Cada ficha empieza en una página nueva, así que puedes imprimir el cuadernillo entero o solo las páginas que</w:t>
      </w:r>
      <w:r>
        <w:rPr>
          <w:rFonts w:ascii="Aula Texto" w:cs="Aula Texto" w:eastAsia="Aula Texto" w:hAnsi="Aula Texto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necesites: el índice dice dónde empieza cada una y los números coinciden con los del visor de PDF. Está pensado</w:t>
      </w:r>
      <w:r>
        <w:rPr>
          <w:rFonts w:ascii="Aula Texto" w:cs="Aula Texto" w:eastAsia="Aula Texto" w:hAnsi="Aula Texto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para fotocopiar en blanco y negro.</w:t>
      </w:r>
    </w:p>
    <w:p>
      <w:pPr>
        <w:keepLines/>
        <w:spacing w:after="0" w:before="75" w:line="265" w:lineRule="auto"/>
        <w:ind w:left="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Puedes imprimirlo y fotocopiarlo para tu clase, tu centro o tu casa. Si quieres compartirlo, comparte el enlace de</w:t>
      </w:r>
      <w:r>
        <w:rPr>
          <w:rFonts w:ascii="Aula Texto" w:cs="Aula Texto" w:eastAsia="Aula Texto" w:hAnsi="Aula Texto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la página y no el archivo: así llega siempre la versión corregida.</w:t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Índice</w:t>
      </w:r>
    </w:p>
    <w:p>
      <w:pPr>
        <w:keepNext/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Cuadernillo de comprensión lectora de Infantil 5 años</w:t>
      </w:r>
    </w:p>
    <w:p>
      <w:pPr>
        <w:keepNext/>
        <w:keepLines/>
        <w:tabs>
          <w:tab w:val="right" w:pos="10800"/>
        </w:tabs>
        <w:spacing w:after="0" w:before="228" w:line="236" w:lineRule="auto"/>
        <w:ind w:left="9097"/>
        <w:jc w:val="left"/>
        <w:rPr>
          <w:rFonts w:ascii="Aula Texto" w:cs="Aula Texto" w:eastAsia="Aula Texto" w:hAnsi="Aula Texto"/>
          <w:sz w:val="17"/>
          <w:szCs w:val="17"/>
        </w:rPr>
      </w:pPr>
      <w:r>
        <w:rPr>
          <w:rFonts w:ascii="Aula Texto" w:cs="Aula Texto" w:eastAsia="Aula Texto" w:hAnsi="Aula Texto"/>
          <w:b/>
          <w:bCs/>
          <w:color w:val="4F5878"/>
          <w:sz w:val="17"/>
          <w:szCs w:val="17"/>
        </w:rPr>
        <w:t xml:space="preserve">Página</w:t>
      </w:r>
      <w:r>
        <w:rPr>
          <w:rFonts w:ascii="Aula Texto" w:cs="Aula Texto" w:eastAsia="Aula Texto" w:hAnsi="Aula Texto"/>
          <w:sz w:val="17"/>
          <w:szCs w:val="17"/>
        </w:rPr>
        <w:tab/>
      </w:r>
      <w:r>
        <w:rPr>
          <w:rFonts w:ascii="Aula Texto" w:cs="Aula Texto" w:eastAsia="Aula Texto" w:hAnsi="Aula Texto"/>
          <w:b/>
          <w:bCs/>
          <w:color w:val="D92B26"/>
          <w:sz w:val="17"/>
          <w:szCs w:val="17"/>
        </w:rPr>
        <w:t xml:space="preserve">Solución</w:t>
      </w:r>
    </w:p>
    <w:p>
      <w:pPr>
        <w:keepNext/>
        <w:keepLines/>
        <w:tabs>
          <w:tab w:val="left" w:pos="400"/>
          <w:tab w:val="left" w:pos="9518"/>
        </w:tabs>
        <w:spacing w:after="0" w:before="186" w:line="222" w:lineRule="auto"/>
        <w:ind w:left="400" w:hanging="40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•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25"/>
          <w:szCs w:val="25"/>
        </w:rPr>
        <w:t xml:space="preserve">Cómo usar este cuadernillo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2</w:t>
      </w:r>
    </w:p>
    <w:p>
      <w:pPr>
        <w:keepNext/>
        <w:keepLines/>
        <w:tabs>
          <w:tab w:val="left" w:pos="400"/>
          <w:tab w:val="left" w:pos="9509"/>
        </w:tabs>
        <w:spacing w:after="0" w:before="204" w:line="222" w:lineRule="auto"/>
        <w:ind w:left="400" w:hanging="40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•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25"/>
          <w:szCs w:val="25"/>
        </w:rPr>
        <w:t xml:space="preserve">Para empezar (lecturas 1 a 7)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4</w:t>
      </w:r>
    </w:p>
    <w:p>
      <w:pPr>
        <w:keepNext/>
        <w:keepLines/>
        <w:tabs>
          <w:tab w:val="left" w:pos="3079"/>
          <w:tab w:val="left" w:pos="9511"/>
          <w:tab w:val="right" w:pos="10800"/>
        </w:tabs>
        <w:spacing w:after="0" w:before="86" w:line="236" w:lineRule="auto"/>
        <w:ind w:left="603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Se busca un gorro azul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4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65</w:t>
      </w:r>
    </w:p>
    <w:p>
      <w:pPr>
        <w:keepNext/>
        <w:keepLines/>
        <w:tabs>
          <w:tab w:val="left" w:pos="3023"/>
          <w:tab w:val="left" w:pos="9533"/>
          <w:tab w:val="right" w:pos="10800"/>
        </w:tabs>
        <w:spacing w:after="0" w:before="33" w:line="236" w:lineRule="auto"/>
        <w:ind w:left="576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2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La luna sale de noche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7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65</w:t>
      </w:r>
    </w:p>
    <w:p>
      <w:pPr>
        <w:keepNext/>
        <w:keepLines/>
        <w:tabs>
          <w:tab w:val="left" w:pos="3222"/>
          <w:tab w:val="left" w:pos="9418"/>
          <w:tab w:val="right" w:pos="10800"/>
        </w:tabs>
        <w:spacing w:after="0" w:before="33" w:line="236" w:lineRule="auto"/>
        <w:ind w:left="571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3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Una nota para el abuelo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10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66</w:t>
      </w:r>
    </w:p>
    <w:p>
      <w:pPr>
        <w:keepNext/>
        <w:keepLines/>
        <w:tabs>
          <w:tab w:val="left" w:pos="3080"/>
          <w:tab w:val="left" w:pos="9434"/>
          <w:tab w:val="right" w:pos="10800"/>
        </w:tabs>
        <w:spacing w:after="0" w:before="33" w:line="236" w:lineRule="auto"/>
        <w:ind w:left="563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4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Plin, plin, plon: la lluvia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13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66</w:t>
      </w:r>
    </w:p>
    <w:p>
      <w:pPr>
        <w:keepNext/>
        <w:keepLines/>
        <w:tabs>
          <w:tab w:val="left" w:pos="2213"/>
          <w:tab w:val="left" w:pos="9429"/>
          <w:tab w:val="right" w:pos="10800"/>
        </w:tabs>
        <w:spacing w:after="0" w:before="33" w:line="236" w:lineRule="auto"/>
        <w:ind w:left="568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5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Mi gata Nube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16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67</w:t>
      </w:r>
    </w:p>
    <w:p>
      <w:pPr>
        <w:keepNext/>
        <w:keepLines/>
        <w:tabs>
          <w:tab w:val="left" w:pos="3311"/>
          <w:tab w:val="left" w:pos="9430"/>
          <w:tab w:val="right" w:pos="10800"/>
        </w:tabs>
        <w:spacing w:after="0" w:before="33" w:line="236" w:lineRule="auto"/>
        <w:ind w:left="566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6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El cumpleaños de Amara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19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67</w:t>
      </w:r>
    </w:p>
    <w:p>
      <w:pPr>
        <w:keepNext/>
        <w:keepLines/>
        <w:tabs>
          <w:tab w:val="left" w:pos="2743"/>
          <w:tab w:val="left" w:pos="9410"/>
          <w:tab w:val="right" w:pos="10800"/>
        </w:tabs>
        <w:spacing w:after="0" w:before="33" w:line="236" w:lineRule="auto"/>
        <w:ind w:left="583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7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Un nido en el patio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22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68</w:t>
      </w:r>
    </w:p>
    <w:p>
      <w:pPr>
        <w:keepLines/>
        <w:tabs>
          <w:tab w:val="left" w:pos="400"/>
          <w:tab w:val="left" w:pos="9391"/>
        </w:tabs>
        <w:spacing w:after="0" w:before="151" w:line="222" w:lineRule="auto"/>
        <w:ind w:left="400" w:hanging="40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•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25"/>
          <w:szCs w:val="25"/>
        </w:rPr>
        <w:t xml:space="preserve">Para seguir (lecturas 8 a 14)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25</w:t>
      </w:r>
    </w:p>
    <w:p>
      <w:pPr>
        <w:keepNext/>
        <w:keepLines/>
        <w:tabs>
          <w:tab w:val="left" w:pos="2734"/>
          <w:tab w:val="left" w:pos="9401"/>
          <w:tab w:val="right" w:pos="10800"/>
        </w:tabs>
        <w:spacing w:after="0" w:before="86" w:line="236" w:lineRule="auto"/>
        <w:ind w:left="563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8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¿Quién hace ruido?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25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68</w:t>
      </w:r>
    </w:p>
    <w:p>
      <w:pPr>
        <w:keepNext/>
        <w:keepLines/>
        <w:tabs>
          <w:tab w:val="left" w:pos="3356"/>
          <w:tab w:val="left" w:pos="9396"/>
          <w:tab w:val="right" w:pos="10800"/>
        </w:tabs>
        <w:spacing w:after="0" w:before="33" w:line="236" w:lineRule="auto"/>
        <w:ind w:left="567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9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Hablamos con la cocinera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28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69</w:t>
      </w:r>
    </w:p>
    <w:p>
      <w:pPr>
        <w:keepNext/>
        <w:keepLines/>
        <w:tabs>
          <w:tab w:val="left" w:pos="3158"/>
          <w:tab w:val="left" w:pos="9434"/>
          <w:tab w:val="right" w:pos="10800"/>
        </w:tabs>
        <w:spacing w:after="0" w:before="33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10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Jugamos a las estatuas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31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69</w:t>
      </w:r>
    </w:p>
    <w:p>
      <w:pPr>
        <w:keepNext/>
        <w:keepLines/>
        <w:tabs>
          <w:tab w:val="left" w:pos="2253"/>
          <w:tab w:val="left" w:pos="9390"/>
          <w:tab w:val="right" w:pos="10800"/>
        </w:tabs>
        <w:spacing w:after="0" w:before="33" w:line="236" w:lineRule="auto"/>
        <w:ind w:left="525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11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La pelota roja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34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70</w:t>
      </w:r>
    </w:p>
    <w:p>
      <w:pPr>
        <w:keepNext/>
        <w:keepLines/>
        <w:tabs>
          <w:tab w:val="left" w:pos="3058"/>
          <w:tab w:val="left" w:pos="9412"/>
          <w:tab w:val="right" w:pos="10800"/>
        </w:tabs>
        <w:spacing w:after="0" w:before="33" w:line="236" w:lineRule="auto"/>
        <w:ind w:left="499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12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Las abejas y las flores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37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70</w:t>
      </w:r>
    </w:p>
    <w:p>
      <w:pPr>
        <w:keepNext/>
        <w:keepLines/>
        <w:tabs>
          <w:tab w:val="left" w:pos="3100"/>
          <w:tab w:val="left" w:pos="9375"/>
          <w:tab w:val="right" w:pos="10800"/>
        </w:tabs>
        <w:spacing w:after="0" w:before="33" w:line="236" w:lineRule="auto"/>
        <w:ind w:left="493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13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La vida de la mariposa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40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71</w:t>
      </w:r>
    </w:p>
    <w:p>
      <w:pPr>
        <w:keepNext/>
        <w:keepLines/>
        <w:tabs>
          <w:tab w:val="left" w:pos="2880"/>
          <w:tab w:val="left" w:pos="9390"/>
          <w:tab w:val="right" w:pos="10800"/>
        </w:tabs>
        <w:spacing w:after="0" w:before="33" w:line="236" w:lineRule="auto"/>
        <w:ind w:left="486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14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Los dientes de leche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43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71</w:t>
      </w:r>
    </w:p>
    <w:p>
      <w:pPr>
        <w:keepNext/>
        <w:keepLines/>
        <w:tabs>
          <w:tab w:val="left" w:pos="400"/>
          <w:tab w:val="left" w:pos="9378"/>
        </w:tabs>
        <w:spacing w:after="0" w:before="151" w:line="222" w:lineRule="auto"/>
        <w:ind w:left="400" w:hanging="40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•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25"/>
          <w:szCs w:val="25"/>
        </w:rPr>
        <w:t xml:space="preserve">Para terminar (lecturas 15 a 20)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46</w:t>
      </w:r>
    </w:p>
    <w:p>
      <w:pPr>
        <w:keepNext/>
        <w:keepLines/>
        <w:tabs>
          <w:tab w:val="left" w:pos="2640"/>
          <w:tab w:val="left" w:pos="9385"/>
          <w:tab w:val="right" w:pos="10800"/>
        </w:tabs>
        <w:spacing w:after="0" w:before="86" w:line="236" w:lineRule="auto"/>
        <w:ind w:left="491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15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Un día en la playa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46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72</w:t>
      </w:r>
    </w:p>
    <w:p>
      <w:pPr>
        <w:keepNext/>
        <w:keepLines/>
        <w:tabs>
          <w:tab w:val="left" w:pos="2719"/>
          <w:tab w:val="left" w:pos="9386"/>
          <w:tab w:val="right" w:pos="10800"/>
        </w:tabs>
        <w:spacing w:after="0" w:before="33" w:line="236" w:lineRule="auto"/>
        <w:ind w:left="489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16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Thiago y la estrella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49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72</w:t>
      </w:r>
    </w:p>
    <w:p>
      <w:pPr>
        <w:keepNext/>
        <w:keepLines/>
        <w:tabs>
          <w:tab w:val="left" w:pos="3283"/>
          <w:tab w:val="left" w:pos="9401"/>
          <w:tab w:val="right" w:pos="10800"/>
        </w:tabs>
        <w:spacing w:after="0" w:before="33" w:line="236" w:lineRule="auto"/>
        <w:ind w:left="506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17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Un títere con un calcetín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52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73</w:t>
      </w:r>
    </w:p>
    <w:p>
      <w:pPr>
        <w:keepNext/>
        <w:keepLines/>
        <w:tabs>
          <w:tab w:val="left" w:pos="2569"/>
          <w:tab w:val="left" w:pos="9393"/>
          <w:tab w:val="right" w:pos="10800"/>
        </w:tabs>
        <w:spacing w:after="0" w:before="33" w:line="236" w:lineRule="auto"/>
        <w:ind w:left="486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18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Una cara de fruta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55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73</w:t>
      </w:r>
    </w:p>
    <w:p>
      <w:pPr>
        <w:keepNext/>
        <w:keepLines/>
        <w:tabs>
          <w:tab w:val="left" w:pos="1858"/>
          <w:tab w:val="left" w:pos="9387"/>
          <w:tab w:val="right" w:pos="10800"/>
        </w:tabs>
        <w:spacing w:after="0" w:before="33" w:line="236" w:lineRule="auto"/>
        <w:ind w:left="49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19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El ajolote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58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74</w:t>
      </w:r>
    </w:p>
    <w:p>
      <w:pPr>
        <w:keepNext/>
        <w:keepLines/>
        <w:tabs>
          <w:tab w:val="left" w:pos="2605"/>
          <w:tab w:val="left" w:pos="9429"/>
          <w:tab w:val="right" w:pos="10800"/>
        </w:tabs>
        <w:spacing w:after="0" w:before="33" w:line="236" w:lineRule="auto"/>
        <w:ind w:left="453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20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La semilla de Wei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61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74</w:t>
      </w:r>
    </w:p>
    <w:p>
      <w:pPr>
        <w:keepLines/>
        <w:tabs>
          <w:tab w:val="left" w:pos="400"/>
          <w:tab w:val="left" w:pos="9378"/>
        </w:tabs>
        <w:spacing w:after="0" w:before="151" w:line="222" w:lineRule="auto"/>
        <w:ind w:left="400" w:hanging="40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D92B26"/>
          <w:sz w:val="25"/>
          <w:szCs w:val="25"/>
        </w:rPr>
        <w:t xml:space="preserve">•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25"/>
          <w:szCs w:val="25"/>
        </w:rPr>
        <w:t xml:space="preserve">Solucionario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64</w:t>
      </w: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59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56"/>
          <w:szCs w:val="5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56"/>
          <w:szCs w:val="56"/>
        </w:rPr>
        <w:t xml:space="preserve">Se busca un gorro azul</w:t>
      </w:r>
    </w:p>
    <w:p>
      <w:pPr>
        <w:keepNext/>
        <w:keepLines/>
        <w:spacing w:after="0" w:before="81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Infantil 5 años (3.º de preescolar) · Anuncio</w:t>
      </w:r>
    </w:p>
    <w:p>
      <w:pPr>
        <w:pStyle w:val="AulaDibujo"/>
        <w:keepLines/>
        <w:spacing w:after="0" w:before="217" w:line="3640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2314575"/>
            <wp:effectExtent t="0" r="0" b="0" l="0"/>
            <wp:docPr id="233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2314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Lines/>
        <w:pBdr>
          <w:left w:val="single" w:color="FF6B57" w:sz="24" w:space="8"/>
        </w:pBdr>
        <w:spacing w:after="0" w:before="242" w:line="538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SE BUSCA</w:t>
      </w:r>
    </w:p>
    <w:p>
      <w:pPr>
        <w:keepLines/>
        <w:pBdr>
          <w:left w:val="single" w:color="FF6B57" w:sz="24" w:space="8"/>
        </w:pBdr>
        <w:spacing w:after="0" w:before="387" w:line="538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Un gorro azul de lana.</w:t>
      </w:r>
    </w:p>
    <w:p>
      <w:pPr>
        <w:keepLines/>
        <w:pBdr>
          <w:left w:val="single" w:color="FF6B57" w:sz="24" w:space="8"/>
        </w:pBdr>
        <w:spacing w:after="0" w:before="255" w:line="693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Tiene un pompón blanco arriba y una estrella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amarilla.</w:t>
      </w:r>
    </w:p>
    <w:p>
      <w:pPr>
        <w:keepLines/>
        <w:pBdr>
          <w:left w:val="single" w:color="FF6B57" w:sz="24" w:space="8"/>
        </w:pBdr>
        <w:spacing w:after="0" w:before="387" w:line="538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Se perdió el lunes en el patio.</w:t>
      </w:r>
    </w:p>
    <w:p>
      <w:pPr>
        <w:keepLines/>
        <w:pBdr>
          <w:left w:val="single" w:color="FF6B57" w:sz="24" w:space="8"/>
        </w:pBdr>
        <w:spacing w:after="0" w:before="255" w:line="693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Es de Hugo, de la clase de los Delfines. Si lo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encuentras, llévalo a su clase.</w:t>
      </w:r>
    </w:p>
    <w:p>
      <w:pPr>
        <w:keepLines/>
        <w:pBdr>
          <w:left w:val="single" w:color="FF6B57" w:sz="24" w:space="8"/>
        </w:pBdr>
        <w:spacing w:after="0" w:before="387" w:line="538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¡Gracias!</w:t>
      </w:r>
    </w:p>
    <w:p>
      <w:pPr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90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Escucha y responde</w:t>
      </w:r>
    </w:p>
    <w:p>
      <w:pPr>
        <w:keepNext/>
        <w:keepLines/>
        <w:tabs>
          <w:tab w:val="left" w:pos="480"/>
        </w:tabs>
        <w:spacing w:after="0" w:before="108" w:line="236" w:lineRule="auto"/>
        <w:ind w:left="480" w:hanging="480"/>
        <w:jc w:val="left"/>
        <w:rPr>
          <w:rFonts w:ascii="Aula Texto" w:cs="Aula Texto" w:eastAsia="Aula Texto" w:hAnsi="Aula Texto"/>
          <w:sz w:val="30"/>
          <w:szCs w:val="30"/>
        </w:rPr>
      </w:pPr>
      <w:r>
        <w:rPr>
          <w:rFonts w:ascii="Aula Texto" w:cs="Aula Texto" w:eastAsia="Aula Texto" w:hAnsi="Aula Texto"/>
          <w:b/>
          <w:bCs/>
          <w:color w:val="FF6B57"/>
          <w:sz w:val="30"/>
          <w:szCs w:val="30"/>
        </w:rPr>
        <w:t xml:space="preserve">1.</w:t>
      </w:r>
      <w:r>
        <w:rPr>
          <w:rFonts w:ascii="Aula Texto" w:cs="Aula Texto" w:eastAsia="Aula Texto" w:hAnsi="Aula Texto"/>
          <w:sz w:val="30"/>
          <w:szCs w:val="30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30"/>
          <w:szCs w:val="30"/>
        </w:rPr>
        <w:t xml:space="preserve">¿Qué se ha perdido? Rodea el dibujo.</w:t>
      </w:r>
    </w:p>
    <w:p>
      <w:pPr>
        <w:keepNext/>
        <w:spacing w:after="0" w:before="107" w:line="40" w:lineRule="exact"/>
      </w:pPr>
    </w:p>
    <w:tbl>
      <w:tblPr>
        <w:tblW w:type="dxa" w:w="8182"/>
        <w:tblInd w:type="dxa" w:w="26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958"/>
        <w:gridCol w:w="2128"/>
        <w:gridCol w:w="4096"/>
      </w:tblGrid>
      <w:tr>
        <w:trPr>
          <w:cantSplit/>
        </w:trPr>
        <w:tc>
          <w:tcPr>
            <w:tcW w:type="dxa" w:w="195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788"/>
              <w:tblInd w:type="dxa" w:w="0"/>
              <w:tblBorders>
                <w:top w:val="single" w:color="9AA3BF" w:sz="10"/>
                <w:left w:val="single" w:color="9AA3BF" w:sz="10"/>
                <w:bottom w:val="single" w:color="9AA3BF" w:sz="10"/>
                <w:right w:val="single" w:color="9AA3BF" w:sz="10"/>
                <w:insideH w:val="single" w:color="9AA3BF" w:sz="10"/>
                <w:insideV w:val="single" w:color="9AA3BF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788"/>
            </w:tblGrid>
            <w:tr>
              <w:trPr>
                <w:cantSplit/>
                <w:trHeight w:val="1360" w:hRule="exact"/>
              </w:trPr>
              <w:tc>
                <w:tcPr>
                  <w:tcW w:type="dxa" w:w="178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68" w:line="1140" w:lineRule="atLeast"/>
                    <w:ind w:left="247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695325" cy="723900"/>
                        <wp:effectExtent t="0" r="0" b="0" l="0"/>
                        <wp:docPr id="2340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95325" cy="723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12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788"/>
              <w:tblInd w:type="dxa" w:w="170"/>
              <w:tblBorders>
                <w:top w:val="single" w:color="9AA3BF" w:sz="10"/>
                <w:left w:val="single" w:color="9AA3BF" w:sz="10"/>
                <w:bottom w:val="single" w:color="9AA3BF" w:sz="10"/>
                <w:right w:val="single" w:color="9AA3BF" w:sz="10"/>
                <w:insideH w:val="single" w:color="9AA3BF" w:sz="10"/>
                <w:insideV w:val="single" w:color="9AA3BF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788"/>
            </w:tblGrid>
            <w:tr>
              <w:trPr>
                <w:cantSplit/>
                <w:trHeight w:val="1360" w:hRule="exact"/>
              </w:trPr>
              <w:tc>
                <w:tcPr>
                  <w:tcW w:type="dxa" w:w="178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35" w:line="983" w:lineRule="atLeast"/>
                    <w:ind w:left="4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962025" cy="628650"/>
                        <wp:effectExtent t="0" r="0" b="0" l="0"/>
                        <wp:docPr id="2341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62025" cy="628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409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788"/>
              <w:tblInd w:type="dxa" w:w="170"/>
              <w:tblBorders>
                <w:top w:val="single" w:color="9AA3BF" w:sz="10"/>
                <w:left w:val="single" w:color="9AA3BF" w:sz="10"/>
                <w:bottom w:val="single" w:color="9AA3BF" w:sz="10"/>
                <w:right w:val="single" w:color="9AA3BF" w:sz="10"/>
                <w:insideH w:val="single" w:color="9AA3BF" w:sz="10"/>
                <w:insideV w:val="single" w:color="9AA3BF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788"/>
            </w:tblGrid>
            <w:tr>
              <w:trPr>
                <w:cantSplit/>
                <w:trHeight w:val="1360" w:hRule="exact"/>
              </w:trPr>
              <w:tc>
                <w:tcPr>
                  <w:tcW w:type="dxa" w:w="178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68" w:line="1140" w:lineRule="atLeast"/>
                    <w:ind w:left="281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647700" cy="723900"/>
                        <wp:effectExtent t="0" r="0" b="0" l="0"/>
                        <wp:docPr id="2339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47700" cy="723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Next/>
        <w:keepLines/>
        <w:tabs>
          <w:tab w:val="left" w:pos="480"/>
        </w:tabs>
        <w:spacing w:after="0" w:before="118" w:line="236" w:lineRule="auto"/>
        <w:ind w:left="480" w:hanging="480"/>
        <w:jc w:val="left"/>
        <w:rPr>
          <w:rFonts w:ascii="Aula Texto" w:cs="Aula Texto" w:eastAsia="Aula Texto" w:hAnsi="Aula Texto"/>
          <w:sz w:val="30"/>
          <w:szCs w:val="30"/>
        </w:rPr>
      </w:pPr>
      <w:r>
        <w:rPr>
          <w:rFonts w:ascii="Aula Texto" w:cs="Aula Texto" w:eastAsia="Aula Texto" w:hAnsi="Aula Texto"/>
          <w:b/>
          <w:bCs/>
          <w:color w:val="FF6B57"/>
          <w:sz w:val="30"/>
          <w:szCs w:val="30"/>
        </w:rPr>
        <w:t xml:space="preserve">2.</w:t>
      </w:r>
      <w:r>
        <w:rPr>
          <w:rFonts w:ascii="Aula Texto" w:cs="Aula Texto" w:eastAsia="Aula Texto" w:hAnsi="Aula Texto"/>
          <w:sz w:val="30"/>
          <w:szCs w:val="30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30"/>
          <w:szCs w:val="30"/>
        </w:rPr>
        <w:t xml:space="preserve">¿Dónde se perdió? Rodea el dibujo.</w:t>
      </w:r>
    </w:p>
    <w:p>
      <w:pPr>
        <w:keepNext/>
        <w:spacing w:after="0" w:before="107" w:line="40" w:lineRule="exact"/>
      </w:pPr>
    </w:p>
    <w:tbl>
      <w:tblPr>
        <w:tblW w:type="dxa" w:w="8182"/>
        <w:tblInd w:type="dxa" w:w="26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958"/>
        <w:gridCol w:w="2128"/>
        <w:gridCol w:w="4096"/>
      </w:tblGrid>
      <w:tr>
        <w:trPr>
          <w:cantSplit/>
        </w:trPr>
        <w:tc>
          <w:tcPr>
            <w:tcW w:type="dxa" w:w="195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788"/>
              <w:tblInd w:type="dxa" w:w="0"/>
              <w:tblBorders>
                <w:top w:val="single" w:color="9AA3BF" w:sz="10"/>
                <w:left w:val="single" w:color="9AA3BF" w:sz="10"/>
                <w:bottom w:val="single" w:color="9AA3BF" w:sz="10"/>
                <w:right w:val="single" w:color="9AA3BF" w:sz="10"/>
                <w:insideH w:val="single" w:color="9AA3BF" w:sz="10"/>
                <w:insideV w:val="single" w:color="9AA3BF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788"/>
            </w:tblGrid>
            <w:tr>
              <w:trPr>
                <w:cantSplit/>
                <w:trHeight w:val="1360" w:hRule="exact"/>
              </w:trPr>
              <w:tc>
                <w:tcPr>
                  <w:tcW w:type="dxa" w:w="178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68" w:line="1140" w:lineRule="atLeast"/>
                    <w:ind w:left="203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752475" cy="723900"/>
                        <wp:effectExtent t="0" r="0" b="0" l="0"/>
                        <wp:docPr id="2342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52475" cy="723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12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788"/>
              <w:tblInd w:type="dxa" w:w="170"/>
              <w:tblBorders>
                <w:top w:val="single" w:color="9AA3BF" w:sz="10"/>
                <w:left w:val="single" w:color="9AA3BF" w:sz="10"/>
                <w:bottom w:val="single" w:color="9AA3BF" w:sz="10"/>
                <w:right w:val="single" w:color="9AA3BF" w:sz="10"/>
                <w:insideH w:val="single" w:color="9AA3BF" w:sz="10"/>
                <w:insideV w:val="single" w:color="9AA3BF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788"/>
            </w:tblGrid>
            <w:tr>
              <w:trPr>
                <w:cantSplit/>
                <w:trHeight w:val="1360" w:hRule="exact"/>
              </w:trPr>
              <w:tc>
                <w:tcPr>
                  <w:tcW w:type="dxa" w:w="178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68" w:line="1140" w:lineRule="atLeast"/>
                    <w:ind w:left="217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733425" cy="723900"/>
                        <wp:effectExtent t="0" r="0" b="0" l="0"/>
                        <wp:docPr id="2343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33425" cy="723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409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788"/>
              <w:tblInd w:type="dxa" w:w="170"/>
              <w:tblBorders>
                <w:top w:val="single" w:color="9AA3BF" w:sz="10"/>
                <w:left w:val="single" w:color="9AA3BF" w:sz="10"/>
                <w:bottom w:val="single" w:color="9AA3BF" w:sz="10"/>
                <w:right w:val="single" w:color="9AA3BF" w:sz="10"/>
                <w:insideH w:val="single" w:color="9AA3BF" w:sz="10"/>
                <w:insideV w:val="single" w:color="9AA3BF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788"/>
            </w:tblGrid>
            <w:tr>
              <w:trPr>
                <w:cantSplit/>
                <w:trHeight w:val="1360" w:hRule="exact"/>
              </w:trPr>
              <w:tc>
                <w:tcPr>
                  <w:tcW w:type="dxa" w:w="178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68" w:line="1140" w:lineRule="atLeast"/>
                    <w:ind w:left="169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790575" cy="723900"/>
                        <wp:effectExtent t="0" r="0" b="0" l="0"/>
                        <wp:docPr id="2344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90575" cy="723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Next/>
        <w:keepLines/>
        <w:tabs>
          <w:tab w:val="left" w:pos="480"/>
        </w:tabs>
        <w:spacing w:after="0" w:before="118" w:line="236" w:lineRule="auto"/>
        <w:ind w:left="480" w:hanging="480"/>
        <w:jc w:val="left"/>
        <w:rPr>
          <w:rFonts w:ascii="Aula Texto" w:cs="Aula Texto" w:eastAsia="Aula Texto" w:hAnsi="Aula Texto"/>
          <w:sz w:val="30"/>
          <w:szCs w:val="30"/>
        </w:rPr>
      </w:pPr>
      <w:r>
        <w:rPr>
          <w:rFonts w:ascii="Aula Texto" w:cs="Aula Texto" w:eastAsia="Aula Texto" w:hAnsi="Aula Texto"/>
          <w:b/>
          <w:bCs/>
          <w:color w:val="FF6B57"/>
          <w:sz w:val="30"/>
          <w:szCs w:val="30"/>
        </w:rPr>
        <w:t xml:space="preserve">3.</w:t>
      </w:r>
      <w:r>
        <w:rPr>
          <w:rFonts w:ascii="Aula Texto" w:cs="Aula Texto" w:eastAsia="Aula Texto" w:hAnsi="Aula Texto"/>
          <w:sz w:val="30"/>
          <w:szCs w:val="30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30"/>
          <w:szCs w:val="30"/>
        </w:rPr>
        <w:t xml:space="preserve">¿Es verdad? Rodea la carita contenta (sí) o la triste (no).</w:t>
      </w:r>
    </w:p>
    <w:p>
      <w:pPr>
        <w:keepNext/>
        <w:spacing w:after="0" w:before="135" w:line="40" w:lineRule="exact"/>
      </w:pPr>
    </w:p>
    <w:tbl>
      <w:tblPr>
        <w:tblW w:type="dxa" w:w="10320"/>
        <w:tblInd w:type="dxa" w:w="4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7655"/>
        <w:gridCol w:w="1885"/>
        <w:gridCol w:w="780"/>
      </w:tblGrid>
      <w:tr>
        <w:trPr>
          <w:cantSplit/>
        </w:trPr>
        <w:tc>
          <w:tcPr>
            <w:tcW w:type="dxa" w:w="76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46" w:line="384" w:lineRule="exact"/>
              <w:ind w:left="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0"/>
                <w:szCs w:val="30"/>
              </w:rPr>
              <w:t xml:space="preserve">a) El gorro es azul y tiene una estrella amarilla.</w:t>
            </w:r>
          </w:p>
        </w:tc>
        <w:tc>
          <w:tcPr>
            <w:tcW w:type="dxa" w:w="188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9" w:line="648" w:lineRule="atLeast"/>
              <w:ind w:left="1081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09575" cy="409575"/>
                  <wp:effectExtent t="0" r="0" b="0" l="0"/>
                  <wp:docPr id="234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409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9" w:line="648" w:lineRule="atLeast"/>
              <w:ind w:left="13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09575" cy="409575"/>
                  <wp:effectExtent t="0" r="0" b="0" l="0"/>
                  <wp:docPr id="234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409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34" w:line="1470" w:lineRule="atLeast"/>
        <w:ind w:left="405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00825" cy="933450"/>
            <wp:effectExtent t="0" r="0" b="0" l="0"/>
            <wp:docPr id="234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00825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04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1"/>
        <w:gridCol w:w="647"/>
        <w:gridCol w:w="9733"/>
      </w:tblGrid>
      <w:tr>
        <w:trPr>
          <w:cantSplit/>
        </w:trPr>
        <w:tc>
          <w:tcPr>
            <w:tcW w:type="dxa" w:w="42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421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234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4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530" w:lineRule="atLeast"/>
              <w:ind w:left="14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61950" cy="333375"/>
                  <wp:effectExtent t="0" r="0" b="0" l="0"/>
                  <wp:docPr id="234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33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7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0" w:line="236" w:lineRule="auto"/>
              <w:ind w:left="93"/>
              <w:jc w:val="left"/>
              <w:rPr>
                <w:rFonts w:ascii="Aula Texto" w:cs="Aula Texto" w:eastAsia="Aula Texto" w:hAnsi="Aula Texto"/>
                <w:sz w:val="30"/>
                <w:szCs w:val="3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30"/>
                <w:szCs w:val="30"/>
              </w:rPr>
              <w:t xml:space="preserve">¿Para qué sirve este cartel?</w:t>
            </w:r>
          </w:p>
        </w:tc>
      </w:tr>
    </w:tbl>
    <w:p>
      <w:pPr>
        <w:keepNext/>
        <w:keepLines/>
        <w:spacing w:after="0" w:before="3" w:line="236" w:lineRule="auto"/>
        <w:ind w:left="116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Lo hablamos en voz alta.</w:t>
      </w:r>
    </w:p>
    <w:p>
      <w:pPr>
        <w:keepNext/>
        <w:keepLines/>
        <w:tabs>
          <w:tab w:val="left" w:pos="480"/>
        </w:tabs>
        <w:spacing w:after="0" w:before="130" w:line="244" w:lineRule="auto"/>
        <w:ind w:left="480" w:hanging="480"/>
        <w:jc w:val="left"/>
        <w:rPr>
          <w:rFonts w:ascii="Aula Texto" w:cs="Aula Texto" w:eastAsia="Aula Texto" w:hAnsi="Aula Texto"/>
          <w:sz w:val="30"/>
          <w:szCs w:val="30"/>
        </w:rPr>
      </w:pPr>
      <w:r>
        <w:rPr>
          <w:rFonts w:ascii="Aula Texto" w:cs="Aula Texto" w:eastAsia="Aula Texto" w:hAnsi="Aula Texto"/>
          <w:b/>
          <w:bCs/>
          <w:color w:val="FF6B57"/>
          <w:sz w:val="30"/>
          <w:szCs w:val="30"/>
        </w:rPr>
        <w:t xml:space="preserve">5.</w:t>
      </w:r>
      <w:r>
        <w:rPr>
          <w:rFonts w:ascii="Aula Texto" w:cs="Aula Texto" w:eastAsia="Aula Texto" w:hAnsi="Aula Texto"/>
          <w:sz w:val="30"/>
          <w:szCs w:val="30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30"/>
          <w:szCs w:val="30"/>
        </w:rPr>
        <w:t xml:space="preserve">Dibuja el gorro de Hugo: azul, con un pompón blanco y una estrella</w:t>
      </w:r>
      <w:r>
        <w:rPr>
          <w:rFonts w:ascii="Aula Texto" w:cs="Aula Texto" w:eastAsia="Aula Texto" w:hAnsi="Aula Texto"/>
          <w:sz w:val="30"/>
          <w:szCs w:val="30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30"/>
          <w:szCs w:val="30"/>
        </w:rPr>
        <w:t xml:space="preserve">amarilla.</w:t>
      </w:r>
    </w:p>
    <w:p>
      <w:pPr>
        <w:pStyle w:val="AulaDibujo"/>
        <w:keepLines/>
        <w:spacing w:after="0" w:before="115" w:line="3484" w:lineRule="atLeast"/>
        <w:ind w:left="39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10350" cy="2209800"/>
            <wp:effectExtent t="0" r="0" b="0" l="0"/>
            <wp:docPr id="235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10350" cy="2209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59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56"/>
          <w:szCs w:val="5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56"/>
          <w:szCs w:val="56"/>
        </w:rPr>
        <w:t xml:space="preserve">SE BUSCA UN GORRO AZUL</w:t>
      </w:r>
    </w:p>
    <w:p>
      <w:pPr>
        <w:keepNext/>
        <w:keepLines/>
        <w:spacing w:after="0" w:before="81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Infantil 5 años (3.º de preescolar) · Anuncio · Versión en MAYÚSCULAS</w:t>
      </w:r>
    </w:p>
    <w:p>
      <w:pPr>
        <w:pStyle w:val="AulaDibujo"/>
        <w:keepLines/>
        <w:spacing w:after="0" w:before="217" w:line="3640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2314575"/>
            <wp:effectExtent t="0" r="0" b="0" l="0"/>
            <wp:docPr id="235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2314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Lines/>
        <w:pBdr>
          <w:left w:val="single" w:color="FF6B57" w:sz="24" w:space="8"/>
        </w:pBdr>
        <w:spacing w:after="0" w:before="242" w:line="538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SE BUSCA</w:t>
      </w:r>
    </w:p>
    <w:p>
      <w:pPr>
        <w:keepLines/>
        <w:pBdr>
          <w:left w:val="single" w:color="FF6B57" w:sz="24" w:space="8"/>
        </w:pBdr>
        <w:spacing w:after="0" w:before="387" w:line="538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UN GORRO AZUL DE LANA.</w:t>
      </w:r>
    </w:p>
    <w:p>
      <w:pPr>
        <w:keepLines/>
        <w:pBdr>
          <w:left w:val="single" w:color="FF6B57" w:sz="24" w:space="8"/>
        </w:pBdr>
        <w:spacing w:after="0" w:before="255" w:line="693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TIENE UN POMPÓN BLANCO ARRIBA Y UNA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ESTRELLA AMARILLA.</w:t>
      </w:r>
    </w:p>
    <w:p>
      <w:pPr>
        <w:keepLines/>
        <w:pBdr>
          <w:left w:val="single" w:color="FF6B57" w:sz="24" w:space="8"/>
        </w:pBdr>
        <w:spacing w:after="0" w:before="387" w:line="538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SE PERDIÓ EL LUNES EN EL PATIO.</w:t>
      </w:r>
    </w:p>
    <w:p>
      <w:pPr>
        <w:keepLines/>
        <w:pBdr>
          <w:left w:val="single" w:color="FF6B57" w:sz="24" w:space="8"/>
        </w:pBdr>
        <w:spacing w:after="0" w:before="255" w:line="693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ES DE HUGO, DE LA CLASE DE LOS DELFINES. SI LO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ENCUENTRAS, LLÉVALO A SU CLASE.</w:t>
      </w:r>
    </w:p>
    <w:p>
      <w:pPr>
        <w:keepLines/>
        <w:pBdr>
          <w:left w:val="single" w:color="FF6B57" w:sz="24" w:space="8"/>
        </w:pBdr>
        <w:spacing w:after="0" w:before="387" w:line="538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¡GRACIAS!</w:t>
      </w: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59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56"/>
          <w:szCs w:val="5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56"/>
          <w:szCs w:val="56"/>
        </w:rPr>
        <w:t xml:space="preserve">La luna sale de noche</w:t>
      </w:r>
    </w:p>
    <w:p>
      <w:pPr>
        <w:keepNext/>
        <w:keepLines/>
        <w:spacing w:after="0" w:before="81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Infantil 5 años (3.º de preescolar) · Poema</w:t>
      </w:r>
    </w:p>
    <w:p>
      <w:pPr>
        <w:pStyle w:val="AulaDibujo"/>
        <w:keepLines/>
        <w:spacing w:after="0" w:before="217" w:line="3640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2314575"/>
            <wp:effectExtent t="0" r="0" b="0" l="0"/>
            <wp:docPr id="235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2314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Lines/>
        <w:pBdr>
          <w:left w:val="single" w:color="FF6B57" w:sz="24" w:space="8"/>
        </w:pBdr>
        <w:spacing w:after="0" w:before="110" w:line="693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La luna sale de noche,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blanca, blanca, como la sal.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Mira a todos los niños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que a la cama ya se van.</w:t>
      </w:r>
    </w:p>
    <w:p>
      <w:pPr>
        <w:keepLines/>
        <w:pBdr>
          <w:left w:val="single" w:color="FF6B57" w:sz="24" w:space="8"/>
        </w:pBdr>
        <w:spacing w:after="0" w:before="255" w:line="693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Unas noches está llena,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otras, fina como un hilo.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Y yo cierro bien los ojos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y me duermo muy tranquilo.</w:t>
      </w:r>
    </w:p>
    <w:p>
      <w:pPr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90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Escucha y responde</w:t>
      </w:r>
    </w:p>
    <w:p>
      <w:pPr>
        <w:keepNext/>
        <w:keepLines/>
        <w:tabs>
          <w:tab w:val="left" w:pos="480"/>
        </w:tabs>
        <w:spacing w:after="0" w:before="108" w:line="236" w:lineRule="auto"/>
        <w:ind w:left="480" w:hanging="480"/>
        <w:jc w:val="left"/>
        <w:rPr>
          <w:rFonts w:ascii="Aula Texto" w:cs="Aula Texto" w:eastAsia="Aula Texto" w:hAnsi="Aula Texto"/>
          <w:sz w:val="30"/>
          <w:szCs w:val="30"/>
        </w:rPr>
      </w:pPr>
      <w:r>
        <w:rPr>
          <w:rFonts w:ascii="Aula Texto" w:cs="Aula Texto" w:eastAsia="Aula Texto" w:hAnsi="Aula Texto"/>
          <w:b/>
          <w:bCs/>
          <w:color w:val="FF6B57"/>
          <w:sz w:val="30"/>
          <w:szCs w:val="30"/>
        </w:rPr>
        <w:t xml:space="preserve">1.</w:t>
      </w:r>
      <w:r>
        <w:rPr>
          <w:rFonts w:ascii="Aula Texto" w:cs="Aula Texto" w:eastAsia="Aula Texto" w:hAnsi="Aula Texto"/>
          <w:sz w:val="30"/>
          <w:szCs w:val="30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30"/>
          <w:szCs w:val="30"/>
        </w:rPr>
        <w:t xml:space="preserve">¿Cuándo sale la luna? Rodea el dibujo.</w:t>
      </w:r>
    </w:p>
    <w:p>
      <w:pPr>
        <w:keepNext/>
        <w:spacing w:after="0" w:before="107" w:line="40" w:lineRule="exact"/>
      </w:pPr>
    </w:p>
    <w:tbl>
      <w:tblPr>
        <w:tblW w:type="dxa" w:w="7586"/>
        <w:tblInd w:type="dxa" w:w="321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2426"/>
        <w:gridCol w:w="5160"/>
      </w:tblGrid>
      <w:tr>
        <w:trPr>
          <w:cantSplit/>
        </w:trPr>
        <w:tc>
          <w:tcPr>
            <w:tcW w:type="dxa" w:w="24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2256"/>
              <w:tblInd w:type="dxa" w:w="0"/>
              <w:tblBorders>
                <w:top w:val="single" w:color="9AA3BF" w:sz="10"/>
                <w:left w:val="single" w:color="9AA3BF" w:sz="10"/>
                <w:bottom w:val="single" w:color="9AA3BF" w:sz="10"/>
                <w:right w:val="single" w:color="9AA3BF" w:sz="10"/>
                <w:insideH w:val="single" w:color="9AA3BF" w:sz="10"/>
                <w:insideV w:val="single" w:color="9AA3BF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2256"/>
            </w:tblGrid>
            <w:tr>
              <w:trPr>
                <w:cantSplit/>
                <w:trHeight w:val="1720" w:hRule="exact"/>
              </w:trPr>
              <w:tc>
                <w:tcPr>
                  <w:tcW w:type="dxa" w:w="2256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68" w:line="1500" w:lineRule="atLeast"/>
                    <w:ind w:left="299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923925" cy="952500"/>
                        <wp:effectExtent t="0" r="0" b="0" l="0"/>
                        <wp:docPr id="2353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23925" cy="952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5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2256"/>
              <w:tblInd w:type="dxa" w:w="170"/>
              <w:tblBorders>
                <w:top w:val="single" w:color="9AA3BF" w:sz="10"/>
                <w:left w:val="single" w:color="9AA3BF" w:sz="10"/>
                <w:bottom w:val="single" w:color="9AA3BF" w:sz="10"/>
                <w:right w:val="single" w:color="9AA3BF" w:sz="10"/>
                <w:insideH w:val="single" w:color="9AA3BF" w:sz="10"/>
                <w:insideV w:val="single" w:color="9AA3BF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2256"/>
            </w:tblGrid>
            <w:tr>
              <w:trPr>
                <w:cantSplit/>
                <w:trHeight w:val="1720" w:hRule="exact"/>
              </w:trPr>
              <w:tc>
                <w:tcPr>
                  <w:tcW w:type="dxa" w:w="2256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68" w:line="1500" w:lineRule="atLeast"/>
                    <w:ind w:left="276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952500" cy="952500"/>
                        <wp:effectExtent t="0" r="0" b="0" l="0"/>
                        <wp:docPr id="2354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00" cy="952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Next/>
        <w:keepLines/>
        <w:tabs>
          <w:tab w:val="left" w:pos="480"/>
        </w:tabs>
        <w:spacing w:after="0" w:before="203" w:line="236" w:lineRule="auto"/>
        <w:ind w:left="480" w:hanging="480"/>
        <w:jc w:val="left"/>
        <w:rPr>
          <w:rFonts w:ascii="Aula Texto" w:cs="Aula Texto" w:eastAsia="Aula Texto" w:hAnsi="Aula Texto"/>
          <w:sz w:val="30"/>
          <w:szCs w:val="30"/>
        </w:rPr>
      </w:pPr>
      <w:r>
        <w:rPr>
          <w:rFonts w:ascii="Aula Texto" w:cs="Aula Texto" w:eastAsia="Aula Texto" w:hAnsi="Aula Texto"/>
          <w:b/>
          <w:bCs/>
          <w:color w:val="FF6B57"/>
          <w:sz w:val="30"/>
          <w:szCs w:val="30"/>
        </w:rPr>
        <w:t xml:space="preserve">2.</w:t>
      </w:r>
      <w:r>
        <w:rPr>
          <w:rFonts w:ascii="Aula Texto" w:cs="Aula Texto" w:eastAsia="Aula Texto" w:hAnsi="Aula Texto"/>
          <w:sz w:val="30"/>
          <w:szCs w:val="30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30"/>
          <w:szCs w:val="30"/>
        </w:rPr>
        <w:t xml:space="preserve">¿Adónde se van los niños? Rodea el dibujo.</w:t>
      </w:r>
    </w:p>
    <w:p>
      <w:pPr>
        <w:keepNext/>
        <w:spacing w:after="0" w:before="107" w:line="40" w:lineRule="exact"/>
      </w:pPr>
    </w:p>
    <w:tbl>
      <w:tblPr>
        <w:tblW w:type="dxa" w:w="8884"/>
        <w:tblInd w:type="dxa" w:w="191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2426"/>
        <w:gridCol w:w="2596"/>
        <w:gridCol w:w="3862"/>
      </w:tblGrid>
      <w:tr>
        <w:trPr>
          <w:cantSplit/>
        </w:trPr>
        <w:tc>
          <w:tcPr>
            <w:tcW w:type="dxa" w:w="24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2256"/>
              <w:tblInd w:type="dxa" w:w="0"/>
              <w:tblBorders>
                <w:top w:val="single" w:color="9AA3BF" w:sz="10"/>
                <w:left w:val="single" w:color="9AA3BF" w:sz="10"/>
                <w:bottom w:val="single" w:color="9AA3BF" w:sz="10"/>
                <w:right w:val="single" w:color="9AA3BF" w:sz="10"/>
                <w:insideH w:val="single" w:color="9AA3BF" w:sz="10"/>
                <w:insideV w:val="single" w:color="9AA3BF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2256"/>
            </w:tblGrid>
            <w:tr>
              <w:trPr>
                <w:cantSplit/>
                <w:trHeight w:val="1720" w:hRule="exact"/>
              </w:trPr>
              <w:tc>
                <w:tcPr>
                  <w:tcW w:type="dxa" w:w="2256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68" w:line="1500" w:lineRule="atLeast"/>
                    <w:ind w:left="25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990600" cy="952500"/>
                        <wp:effectExtent t="0" r="0" b="0" l="0"/>
                        <wp:docPr id="2357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90600" cy="952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59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2256"/>
              <w:tblInd w:type="dxa" w:w="170"/>
              <w:tblBorders>
                <w:top w:val="single" w:color="9AA3BF" w:sz="10"/>
                <w:left w:val="single" w:color="9AA3BF" w:sz="10"/>
                <w:bottom w:val="single" w:color="9AA3BF" w:sz="10"/>
                <w:right w:val="single" w:color="9AA3BF" w:sz="10"/>
                <w:insideH w:val="single" w:color="9AA3BF" w:sz="10"/>
                <w:insideV w:val="single" w:color="9AA3BF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2256"/>
            </w:tblGrid>
            <w:tr>
              <w:trPr>
                <w:cantSplit/>
                <w:trHeight w:val="1720" w:hRule="exact"/>
              </w:trPr>
              <w:tc>
                <w:tcPr>
                  <w:tcW w:type="dxa" w:w="2256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68" w:line="1500" w:lineRule="atLeast"/>
                    <w:ind w:left="261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971550" cy="952500"/>
                        <wp:effectExtent t="0" r="0" b="0" l="0"/>
                        <wp:docPr id="2356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71550" cy="952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386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2256"/>
              <w:tblInd w:type="dxa" w:w="170"/>
              <w:tblBorders>
                <w:top w:val="single" w:color="9AA3BF" w:sz="10"/>
                <w:left w:val="single" w:color="9AA3BF" w:sz="10"/>
                <w:bottom w:val="single" w:color="9AA3BF" w:sz="10"/>
                <w:right w:val="single" w:color="9AA3BF" w:sz="10"/>
                <w:insideH w:val="single" w:color="9AA3BF" w:sz="10"/>
                <w:insideV w:val="single" w:color="9AA3BF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2256"/>
            </w:tblGrid>
            <w:tr>
              <w:trPr>
                <w:cantSplit/>
                <w:trHeight w:val="1720" w:hRule="exact"/>
              </w:trPr>
              <w:tc>
                <w:tcPr>
                  <w:tcW w:type="dxa" w:w="2256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68" w:line="1500" w:lineRule="atLeast"/>
                    <w:ind w:left="161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952500"/>
                        <wp:effectExtent t="0" r="0" b="0" l="0"/>
                        <wp:docPr id="2355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952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Next/>
        <w:keepLines/>
        <w:tabs>
          <w:tab w:val="left" w:pos="480"/>
        </w:tabs>
        <w:spacing w:after="0" w:before="203" w:line="236" w:lineRule="auto"/>
        <w:ind w:left="480" w:hanging="480"/>
        <w:jc w:val="left"/>
        <w:rPr>
          <w:rFonts w:ascii="Aula Texto" w:cs="Aula Texto" w:eastAsia="Aula Texto" w:hAnsi="Aula Texto"/>
          <w:sz w:val="30"/>
          <w:szCs w:val="30"/>
        </w:rPr>
      </w:pPr>
      <w:r>
        <w:rPr>
          <w:rFonts w:ascii="Aula Texto" w:cs="Aula Texto" w:eastAsia="Aula Texto" w:hAnsi="Aula Texto"/>
          <w:b/>
          <w:bCs/>
          <w:color w:val="FF6B57"/>
          <w:sz w:val="30"/>
          <w:szCs w:val="30"/>
        </w:rPr>
        <w:t xml:space="preserve">3.</w:t>
      </w:r>
      <w:r>
        <w:rPr>
          <w:rFonts w:ascii="Aula Texto" w:cs="Aula Texto" w:eastAsia="Aula Texto" w:hAnsi="Aula Texto"/>
          <w:sz w:val="30"/>
          <w:szCs w:val="30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30"/>
          <w:szCs w:val="30"/>
        </w:rPr>
        <w:t xml:space="preserve">¿Es verdad? Rodea la carita contenta (sí) o la triste (no).</w:t>
      </w:r>
    </w:p>
    <w:p>
      <w:pPr>
        <w:keepNext/>
        <w:spacing w:after="0" w:before="135" w:line="40" w:lineRule="exact"/>
      </w:pPr>
    </w:p>
    <w:tbl>
      <w:tblPr>
        <w:tblW w:type="dxa" w:w="10320"/>
        <w:tblInd w:type="dxa" w:w="4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6779"/>
        <w:gridCol w:w="2761"/>
        <w:gridCol w:w="780"/>
      </w:tblGrid>
      <w:tr>
        <w:trPr>
          <w:cantSplit/>
        </w:trPr>
        <w:tc>
          <w:tcPr>
            <w:tcW w:type="dxa" w:w="677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46" w:line="384" w:lineRule="exact"/>
              <w:ind w:left="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0"/>
                <w:szCs w:val="30"/>
              </w:rPr>
              <w:t xml:space="preserve">a) La luna es verde como una hoja.</w:t>
            </w:r>
          </w:p>
        </w:tc>
        <w:tc>
          <w:tcPr>
            <w:tcW w:type="dxa" w:w="276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9" w:line="648" w:lineRule="atLeast"/>
              <w:ind w:left="1957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09575" cy="409575"/>
                  <wp:effectExtent t="0" r="0" b="0" l="0"/>
                  <wp:docPr id="235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409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9" w:line="648" w:lineRule="atLeast"/>
              <w:ind w:left="13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09575" cy="409575"/>
                  <wp:effectExtent t="0" r="0" b="0" l="0"/>
                  <wp:docPr id="235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409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34" w:line="1470" w:lineRule="atLeast"/>
        <w:ind w:left="405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00825" cy="933450"/>
            <wp:effectExtent t="0" r="0" b="0" l="0"/>
            <wp:docPr id="236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00825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89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1"/>
        <w:gridCol w:w="647"/>
        <w:gridCol w:w="9733"/>
      </w:tblGrid>
      <w:tr>
        <w:trPr>
          <w:cantSplit/>
        </w:trPr>
        <w:tc>
          <w:tcPr>
            <w:tcW w:type="dxa" w:w="42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421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236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4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530" w:lineRule="atLeast"/>
              <w:ind w:left="14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61950" cy="333375"/>
                  <wp:effectExtent t="0" r="0" b="0" l="0"/>
                  <wp:docPr id="236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33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7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0" w:line="236" w:lineRule="auto"/>
              <w:ind w:left="93"/>
              <w:jc w:val="left"/>
              <w:rPr>
                <w:rFonts w:ascii="Aula Texto" w:cs="Aula Texto" w:eastAsia="Aula Texto" w:hAnsi="Aula Texto"/>
                <w:sz w:val="30"/>
                <w:szCs w:val="3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30"/>
                <w:szCs w:val="30"/>
              </w:rPr>
              <w:t xml:space="preserve">¿Qué palabra rima con «hilo»: «cama» o «tranquilo»?</w:t>
            </w:r>
          </w:p>
        </w:tc>
      </w:tr>
    </w:tbl>
    <w:p>
      <w:pPr>
        <w:keepNext/>
        <w:keepLines/>
        <w:spacing w:after="0" w:before="3" w:line="236" w:lineRule="auto"/>
        <w:ind w:left="116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Lo hablamos en voz alta.</w:t>
      </w:r>
    </w:p>
    <w:p>
      <w:pPr>
        <w:keepNext/>
        <w:keepLines/>
        <w:tabs>
          <w:tab w:val="left" w:pos="480"/>
        </w:tabs>
        <w:spacing w:after="0" w:before="219" w:line="236" w:lineRule="auto"/>
        <w:ind w:left="480" w:hanging="480"/>
        <w:jc w:val="left"/>
        <w:rPr>
          <w:rFonts w:ascii="Aula Texto" w:cs="Aula Texto" w:eastAsia="Aula Texto" w:hAnsi="Aula Texto"/>
          <w:sz w:val="30"/>
          <w:szCs w:val="30"/>
        </w:rPr>
      </w:pPr>
      <w:r>
        <w:rPr>
          <w:rFonts w:ascii="Aula Texto" w:cs="Aula Texto" w:eastAsia="Aula Texto" w:hAnsi="Aula Texto"/>
          <w:b/>
          <w:bCs/>
          <w:color w:val="FF6B57"/>
          <w:sz w:val="30"/>
          <w:szCs w:val="30"/>
        </w:rPr>
        <w:t xml:space="preserve">5.</w:t>
      </w:r>
      <w:r>
        <w:rPr>
          <w:rFonts w:ascii="Aula Texto" w:cs="Aula Texto" w:eastAsia="Aula Texto" w:hAnsi="Aula Texto"/>
          <w:sz w:val="30"/>
          <w:szCs w:val="30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30"/>
          <w:szCs w:val="30"/>
        </w:rPr>
        <w:t xml:space="preserve">Dibuja la luna llena y la luna fina como un hilo.</w:t>
      </w:r>
    </w:p>
    <w:p>
      <w:pPr>
        <w:keepNext/>
        <w:spacing w:after="0" w:before="105" w:line="40" w:lineRule="exact"/>
      </w:pPr>
    </w:p>
    <w:tbl>
      <w:tblPr>
        <w:tblW w:type="dxa" w:w="10332"/>
        <w:tblInd w:type="dxa" w:w="46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172"/>
        <w:gridCol w:w="5160"/>
      </w:tblGrid>
      <w:tr>
        <w:trPr>
          <w:cantSplit/>
        </w:trPr>
        <w:tc>
          <w:tcPr>
            <w:tcW w:type="dxa" w:w="517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064"/>
              <w:tblInd w:type="dxa" w:w="0"/>
              <w:tblBorders>
                <w:top w:val="single" w:color="FF6B57" w:sz="10"/>
                <w:left w:val="single" w:color="FF6B57" w:sz="10"/>
                <w:bottom w:val="single" w:color="FF6B57" w:sz="10"/>
                <w:right w:val="single" w:color="FF6B57" w:sz="10"/>
                <w:insideH w:val="single" w:color="FF6B57" w:sz="10"/>
                <w:insideV w:val="single" w:color="FF6B57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064"/>
            </w:tblGrid>
            <w:tr>
              <w:trPr>
                <w:cantSplit/>
                <w:trHeight w:val="2724" w:hRule="exact"/>
              </w:trPr>
              <w:tc>
                <w:tcPr>
                  <w:tcW w:type="dxa" w:w="5064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tabs>
                      <w:tab w:val="left" w:pos="472"/>
                    </w:tabs>
                    <w:spacing w:after="0" w:before="97" w:line="236" w:lineRule="auto"/>
                    <w:ind w:left="472" w:hanging="472"/>
                    <w:jc w:val="left"/>
                    <w:rPr>
                      <w:rFonts w:ascii="Aula Texto" w:cs="Aula Texto" w:eastAsia="Aula Texto" w:hAnsi="Aula Texto"/>
                      <w:sz w:val="21"/>
                      <w:szCs w:val="21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FF6B57"/>
                      <w:sz w:val="21"/>
                      <w:szCs w:val="21"/>
                    </w:rPr>
                    <w:t xml:space="preserve">1.</w:t>
                  </w:r>
                  <w:r>
                    <w:rPr>
                      <w:rFonts w:ascii="Aula Texto" w:cs="Aula Texto" w:eastAsia="Aula Texto" w:hAnsi="Aula Texto"/>
                      <w:sz w:val="21"/>
                      <w:szCs w:val="21"/>
                    </w:rPr>
                    <w:tab/>
                  </w:r>
                  <w:r>
                    <w:rPr>
                      <w:rFonts w:ascii="Aula Texto" w:cs="Aula Texto" w:eastAsia="Aula Texto" w:hAnsi="Aula Texto"/>
                      <w:b w:val="false"/>
                      <w:bCs w:val="false"/>
                      <w:color w:val="4F5878"/>
                      <w:sz w:val="21"/>
                      <w:szCs w:val="21"/>
                    </w:rPr>
                    <w:t xml:space="preserve">Luna llena</w:t>
                  </w:r>
                </w:p>
              </w:tc>
            </w:tr>
          </w:tbl>
          <w:p/>
        </w:tc>
        <w:tc>
          <w:tcPr>
            <w:tcW w:type="dxa" w:w="5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064"/>
              <w:tblInd w:type="dxa" w:w="108"/>
              <w:tblBorders>
                <w:top w:val="single" w:color="FF6B57" w:sz="10"/>
                <w:left w:val="single" w:color="FF6B57" w:sz="10"/>
                <w:bottom w:val="single" w:color="FF6B57" w:sz="10"/>
                <w:right w:val="single" w:color="FF6B57" w:sz="10"/>
                <w:insideH w:val="single" w:color="FF6B57" w:sz="10"/>
                <w:insideV w:val="single" w:color="FF6B57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064"/>
            </w:tblGrid>
            <w:tr>
              <w:trPr>
                <w:cantSplit/>
                <w:trHeight w:val="2724" w:hRule="exact"/>
              </w:trPr>
              <w:tc>
                <w:tcPr>
                  <w:tcW w:type="dxa" w:w="5064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97" w:line="269" w:lineRule="exact"/>
                    <w:ind w:left="32"/>
                    <w:jc w:val="left"/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FF6B57"/>
                      <w:sz w:val="21"/>
                      <w:szCs w:val="21"/>
                    </w:rPr>
                    <w:t xml:space="preserve">2.</w:t>
                  </w:r>
                  <w:r>
                    <w:rPr>
                      <w:rFonts w:ascii="Aula Texto" w:cs="Aula Texto" w:eastAsia="Aula Texto" w:hAnsi="Aula Texto"/>
                      <w:b/>
                      <w:bCs/>
                      <w:color w:val="FF6B57"/>
                      <w:spacing w:val="54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Aula Texto" w:cs="Aula Texto" w:eastAsia="Aula Texto" w:hAnsi="Aula Texto"/>
                      <w:b w:val="false"/>
                      <w:bCs w:val="false"/>
                      <w:color w:val="4F5878"/>
                      <w:sz w:val="21"/>
                      <w:szCs w:val="21"/>
                    </w:rPr>
                    <w:t xml:space="preserve">Luna fina como un hilo</w:t>
                  </w:r>
                </w:p>
              </w:tc>
            </w:tr>
          </w:tbl>
          <w:p/>
        </w:tc>
      </w:tr>
    </w:tbl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59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56"/>
          <w:szCs w:val="5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56"/>
          <w:szCs w:val="56"/>
        </w:rPr>
        <w:t xml:space="preserve">LA LUNA SALE DE NOCHE</w:t>
      </w:r>
    </w:p>
    <w:p>
      <w:pPr>
        <w:keepNext/>
        <w:keepLines/>
        <w:spacing w:after="0" w:before="81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Infantil 5 años (3.º de preescolar) · Poema · Versión en MAYÚSCULAS</w:t>
      </w:r>
    </w:p>
    <w:p>
      <w:pPr>
        <w:pStyle w:val="AulaDibujo"/>
        <w:keepLines/>
        <w:spacing w:after="0" w:before="217" w:line="3640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2314575"/>
            <wp:effectExtent t="0" r="0" b="0" l="0"/>
            <wp:docPr id="236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2314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Lines/>
        <w:pBdr>
          <w:left w:val="single" w:color="FF6B57" w:sz="24" w:space="8"/>
        </w:pBdr>
        <w:spacing w:after="0" w:before="110" w:line="693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LA LUNA SALE DE NOCHE,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BLANCA, BLANCA, COMO LA SAL.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MIRA A TODOS LOS NIÑOS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QUE A LA CAMA YA SE VAN.</w:t>
      </w:r>
    </w:p>
    <w:p>
      <w:pPr>
        <w:keepLines/>
        <w:pBdr>
          <w:left w:val="single" w:color="FF6B57" w:sz="24" w:space="8"/>
        </w:pBdr>
        <w:spacing w:after="0" w:before="255" w:line="693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UNAS NOCHES ESTÁ LLENA,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OTRAS, FINA COMO UN HILO.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Y YO CIERRO BIEN LOS OJOS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Y ME DUERMO MUY TRANQUILO.</w:t>
      </w: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59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56"/>
          <w:szCs w:val="5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56"/>
          <w:szCs w:val="56"/>
        </w:rPr>
        <w:t xml:space="preserve">Una nota para el abuelo</w:t>
      </w:r>
    </w:p>
    <w:p>
      <w:pPr>
        <w:keepNext/>
        <w:keepLines/>
        <w:spacing w:after="0" w:before="81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Infantil 5 años (3.º de preescolar) · Carta</w:t>
      </w:r>
    </w:p>
    <w:p>
      <w:pPr>
        <w:pStyle w:val="AulaDibujo"/>
        <w:keepLines/>
        <w:spacing w:after="0" w:before="217" w:line="3640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2314575"/>
            <wp:effectExtent t="0" r="0" b="0" l="0"/>
            <wp:docPr id="236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2314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Lines/>
        <w:pBdr>
          <w:left w:val="single" w:color="FF6B57" w:sz="24" w:space="8"/>
        </w:pBdr>
        <w:spacing w:after="0" w:before="242" w:line="538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Querido abuelo Omar:</w:t>
      </w:r>
    </w:p>
    <w:p>
      <w:pPr>
        <w:keepLines/>
        <w:pBdr>
          <w:left w:val="single" w:color="FF6B57" w:sz="24" w:space="8"/>
        </w:pBdr>
        <w:spacing w:after="0" w:before="255" w:line="693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Mañana es la fiesta de la escuela. Vamos a bailar y 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cantar.</w:t>
      </w:r>
    </w:p>
    <w:p>
      <w:pPr>
        <w:keepLines/>
        <w:pBdr>
          <w:left w:val="single" w:color="FF6B57" w:sz="24" w:space="8"/>
        </w:pBdr>
        <w:spacing w:after="0" w:before="387" w:line="538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Yo voy a llevar un sombrero de flores.</w:t>
      </w:r>
    </w:p>
    <w:p>
      <w:pPr>
        <w:keepLines/>
        <w:pBdr>
          <w:left w:val="single" w:color="FF6B57" w:sz="24" w:space="8"/>
        </w:pBdr>
        <w:spacing w:after="0" w:before="255" w:line="693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¿Vienes a verme? Empieza a las diez. Te guardo una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silla en la primera fila.</w:t>
      </w:r>
    </w:p>
    <w:p>
      <w:pPr>
        <w:keepLines/>
        <w:pBdr>
          <w:left w:val="single" w:color="FF6B57" w:sz="24" w:space="8"/>
        </w:pBdr>
        <w:spacing w:after="0" w:before="387" w:line="538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Un abrazo muy fuerte,</w:t>
      </w:r>
    </w:p>
    <w:p>
      <w:pPr>
        <w:keepLines/>
        <w:pBdr>
          <w:left w:val="single" w:color="FF6B57" w:sz="24" w:space="8"/>
        </w:pBdr>
        <w:spacing w:after="0" w:before="387" w:line="538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Fátima</w:t>
      </w:r>
    </w:p>
    <w:p>
      <w:pPr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90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Escucha y responde</w:t>
      </w:r>
    </w:p>
    <w:p>
      <w:pPr>
        <w:keepNext/>
        <w:keepLines/>
        <w:tabs>
          <w:tab w:val="left" w:pos="480"/>
        </w:tabs>
        <w:spacing w:after="0" w:before="108" w:line="236" w:lineRule="auto"/>
        <w:ind w:left="480" w:hanging="480"/>
        <w:jc w:val="left"/>
        <w:rPr>
          <w:rFonts w:ascii="Aula Texto" w:cs="Aula Texto" w:eastAsia="Aula Texto" w:hAnsi="Aula Texto"/>
          <w:sz w:val="30"/>
          <w:szCs w:val="30"/>
        </w:rPr>
      </w:pPr>
      <w:r>
        <w:rPr>
          <w:rFonts w:ascii="Aula Texto" w:cs="Aula Texto" w:eastAsia="Aula Texto" w:hAnsi="Aula Texto"/>
          <w:b/>
          <w:bCs/>
          <w:color w:val="FF6B57"/>
          <w:sz w:val="30"/>
          <w:szCs w:val="30"/>
        </w:rPr>
        <w:t xml:space="preserve">1.</w:t>
      </w:r>
      <w:r>
        <w:rPr>
          <w:rFonts w:ascii="Aula Texto" w:cs="Aula Texto" w:eastAsia="Aula Texto" w:hAnsi="Aula Texto"/>
          <w:sz w:val="30"/>
          <w:szCs w:val="30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30"/>
          <w:szCs w:val="30"/>
        </w:rPr>
        <w:t xml:space="preserve">¿A quién escribe Fátima? Rodea el dibujo.</w:t>
      </w:r>
    </w:p>
    <w:p>
      <w:pPr>
        <w:keepNext/>
        <w:spacing w:after="0" w:before="107" w:line="40" w:lineRule="exact"/>
      </w:pPr>
    </w:p>
    <w:tbl>
      <w:tblPr>
        <w:tblW w:type="dxa" w:w="8182"/>
        <w:tblInd w:type="dxa" w:w="26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958"/>
        <w:gridCol w:w="2128"/>
        <w:gridCol w:w="4096"/>
      </w:tblGrid>
      <w:tr>
        <w:trPr>
          <w:cantSplit/>
        </w:trPr>
        <w:tc>
          <w:tcPr>
            <w:tcW w:type="dxa" w:w="195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788"/>
              <w:tblInd w:type="dxa" w:w="0"/>
              <w:tblBorders>
                <w:top w:val="single" w:color="9AA3BF" w:sz="10"/>
                <w:left w:val="single" w:color="9AA3BF" w:sz="10"/>
                <w:bottom w:val="single" w:color="9AA3BF" w:sz="10"/>
                <w:right w:val="single" w:color="9AA3BF" w:sz="10"/>
                <w:insideH w:val="single" w:color="9AA3BF" w:sz="10"/>
                <w:insideV w:val="single" w:color="9AA3BF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788"/>
            </w:tblGrid>
            <w:tr>
              <w:trPr>
                <w:cantSplit/>
                <w:trHeight w:val="1360" w:hRule="exact"/>
              </w:trPr>
              <w:tc>
                <w:tcPr>
                  <w:tcW w:type="dxa" w:w="178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68" w:line="1140" w:lineRule="atLeast"/>
                    <w:ind w:left="15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819150" cy="723900"/>
                        <wp:effectExtent t="0" r="0" b="0" l="0"/>
                        <wp:docPr id="2366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19150" cy="723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12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788"/>
              <w:tblInd w:type="dxa" w:w="170"/>
              <w:tblBorders>
                <w:top w:val="single" w:color="9AA3BF" w:sz="10"/>
                <w:left w:val="single" w:color="9AA3BF" w:sz="10"/>
                <w:bottom w:val="single" w:color="9AA3BF" w:sz="10"/>
                <w:right w:val="single" w:color="9AA3BF" w:sz="10"/>
                <w:insideH w:val="single" w:color="9AA3BF" w:sz="10"/>
                <w:insideV w:val="single" w:color="9AA3BF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788"/>
            </w:tblGrid>
            <w:tr>
              <w:trPr>
                <w:cantSplit/>
                <w:trHeight w:val="1360" w:hRule="exact"/>
              </w:trPr>
              <w:tc>
                <w:tcPr>
                  <w:tcW w:type="dxa" w:w="178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68" w:line="1140" w:lineRule="atLeast"/>
                    <w:ind w:left="278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657225" cy="723900"/>
                        <wp:effectExtent t="0" r="0" b="0" l="0"/>
                        <wp:docPr id="2367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57225" cy="723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409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788"/>
              <w:tblInd w:type="dxa" w:w="170"/>
              <w:tblBorders>
                <w:top w:val="single" w:color="9AA3BF" w:sz="10"/>
                <w:left w:val="single" w:color="9AA3BF" w:sz="10"/>
                <w:bottom w:val="single" w:color="9AA3BF" w:sz="10"/>
                <w:right w:val="single" w:color="9AA3BF" w:sz="10"/>
                <w:insideH w:val="single" w:color="9AA3BF" w:sz="10"/>
                <w:insideV w:val="single" w:color="9AA3BF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788"/>
            </w:tblGrid>
            <w:tr>
              <w:trPr>
                <w:cantSplit/>
                <w:trHeight w:val="1360" w:hRule="exact"/>
              </w:trPr>
              <w:tc>
                <w:tcPr>
                  <w:tcW w:type="dxa" w:w="178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68" w:line="1140" w:lineRule="atLeast"/>
                    <w:ind w:left="279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657225" cy="723900"/>
                        <wp:effectExtent t="0" r="0" b="0" l="0"/>
                        <wp:docPr id="2365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57225" cy="723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Next/>
        <w:keepLines/>
        <w:tabs>
          <w:tab w:val="left" w:pos="480"/>
        </w:tabs>
        <w:spacing w:after="0" w:before="118" w:line="236" w:lineRule="auto"/>
        <w:ind w:left="480" w:hanging="480"/>
        <w:jc w:val="left"/>
        <w:rPr>
          <w:rFonts w:ascii="Aula Texto" w:cs="Aula Texto" w:eastAsia="Aula Texto" w:hAnsi="Aula Texto"/>
          <w:sz w:val="30"/>
          <w:szCs w:val="30"/>
        </w:rPr>
      </w:pPr>
      <w:r>
        <w:rPr>
          <w:rFonts w:ascii="Aula Texto" w:cs="Aula Texto" w:eastAsia="Aula Texto" w:hAnsi="Aula Texto"/>
          <w:b/>
          <w:bCs/>
          <w:color w:val="FF6B57"/>
          <w:sz w:val="30"/>
          <w:szCs w:val="30"/>
        </w:rPr>
        <w:t xml:space="preserve">2.</w:t>
      </w:r>
      <w:r>
        <w:rPr>
          <w:rFonts w:ascii="Aula Texto" w:cs="Aula Texto" w:eastAsia="Aula Texto" w:hAnsi="Aula Texto"/>
          <w:sz w:val="30"/>
          <w:szCs w:val="30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30"/>
          <w:szCs w:val="30"/>
        </w:rPr>
        <w:t xml:space="preserve">¿Qué le guarda Fátima al abuelo? Rodea el dibujo.</w:t>
      </w:r>
    </w:p>
    <w:p>
      <w:pPr>
        <w:keepNext/>
        <w:spacing w:after="0" w:before="107" w:line="40" w:lineRule="exact"/>
      </w:pPr>
    </w:p>
    <w:tbl>
      <w:tblPr>
        <w:tblW w:type="dxa" w:w="8182"/>
        <w:tblInd w:type="dxa" w:w="26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958"/>
        <w:gridCol w:w="2128"/>
        <w:gridCol w:w="4096"/>
      </w:tblGrid>
      <w:tr>
        <w:trPr>
          <w:cantSplit/>
        </w:trPr>
        <w:tc>
          <w:tcPr>
            <w:tcW w:type="dxa" w:w="195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788"/>
              <w:tblInd w:type="dxa" w:w="0"/>
              <w:tblBorders>
                <w:top w:val="single" w:color="9AA3BF" w:sz="10"/>
                <w:left w:val="single" w:color="9AA3BF" w:sz="10"/>
                <w:bottom w:val="single" w:color="9AA3BF" w:sz="10"/>
                <w:right w:val="single" w:color="9AA3BF" w:sz="10"/>
                <w:insideH w:val="single" w:color="9AA3BF" w:sz="10"/>
                <w:insideV w:val="single" w:color="9AA3BF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788"/>
            </w:tblGrid>
            <w:tr>
              <w:trPr>
                <w:cantSplit/>
                <w:trHeight w:val="1360" w:hRule="exact"/>
              </w:trPr>
              <w:tc>
                <w:tcPr>
                  <w:tcW w:type="dxa" w:w="178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68" w:line="1140" w:lineRule="atLeast"/>
                    <w:ind w:left="136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838200" cy="723900"/>
                        <wp:effectExtent t="0" r="0" b="0" l="0"/>
                        <wp:docPr id="2368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38200" cy="723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12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788"/>
              <w:tblInd w:type="dxa" w:w="170"/>
              <w:tblBorders>
                <w:top w:val="single" w:color="9AA3BF" w:sz="10"/>
                <w:left w:val="single" w:color="9AA3BF" w:sz="10"/>
                <w:bottom w:val="single" w:color="9AA3BF" w:sz="10"/>
                <w:right w:val="single" w:color="9AA3BF" w:sz="10"/>
                <w:insideH w:val="single" w:color="9AA3BF" w:sz="10"/>
                <w:insideV w:val="single" w:color="9AA3BF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788"/>
            </w:tblGrid>
            <w:tr>
              <w:trPr>
                <w:cantSplit/>
                <w:trHeight w:val="1360" w:hRule="exact"/>
              </w:trPr>
              <w:tc>
                <w:tcPr>
                  <w:tcW w:type="dxa" w:w="178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68" w:line="1140" w:lineRule="atLeast"/>
                    <w:ind w:left="59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933450" cy="723900"/>
                        <wp:effectExtent t="0" r="0" b="0" l="0"/>
                        <wp:docPr id="2369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33450" cy="723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409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788"/>
              <w:tblInd w:type="dxa" w:w="170"/>
              <w:tblBorders>
                <w:top w:val="single" w:color="9AA3BF" w:sz="10"/>
                <w:left w:val="single" w:color="9AA3BF" w:sz="10"/>
                <w:bottom w:val="single" w:color="9AA3BF" w:sz="10"/>
                <w:right w:val="single" w:color="9AA3BF" w:sz="10"/>
                <w:insideH w:val="single" w:color="9AA3BF" w:sz="10"/>
                <w:insideV w:val="single" w:color="9AA3BF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788"/>
            </w:tblGrid>
            <w:tr>
              <w:trPr>
                <w:cantSplit/>
                <w:trHeight w:val="1360" w:hRule="exact"/>
              </w:trPr>
              <w:tc>
                <w:tcPr>
                  <w:tcW w:type="dxa" w:w="178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68" w:line="1140" w:lineRule="atLeast"/>
                    <w:ind w:left="394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504825" cy="723900"/>
                        <wp:effectExtent t="0" r="0" b="0" l="0"/>
                        <wp:docPr id="2370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04825" cy="723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Next/>
        <w:keepLines/>
        <w:tabs>
          <w:tab w:val="left" w:pos="480"/>
        </w:tabs>
        <w:spacing w:after="0" w:before="118" w:line="236" w:lineRule="auto"/>
        <w:ind w:left="480" w:hanging="480"/>
        <w:jc w:val="left"/>
        <w:rPr>
          <w:rFonts w:ascii="Aula Texto" w:cs="Aula Texto" w:eastAsia="Aula Texto" w:hAnsi="Aula Texto"/>
          <w:sz w:val="30"/>
          <w:szCs w:val="30"/>
        </w:rPr>
      </w:pPr>
      <w:r>
        <w:rPr>
          <w:rFonts w:ascii="Aula Texto" w:cs="Aula Texto" w:eastAsia="Aula Texto" w:hAnsi="Aula Texto"/>
          <w:b/>
          <w:bCs/>
          <w:color w:val="FF6B57"/>
          <w:sz w:val="30"/>
          <w:szCs w:val="30"/>
        </w:rPr>
        <w:t xml:space="preserve">3.</w:t>
      </w:r>
      <w:r>
        <w:rPr>
          <w:rFonts w:ascii="Aula Texto" w:cs="Aula Texto" w:eastAsia="Aula Texto" w:hAnsi="Aula Texto"/>
          <w:sz w:val="30"/>
          <w:szCs w:val="30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30"/>
          <w:szCs w:val="30"/>
        </w:rPr>
        <w:t xml:space="preserve">¿Es verdad? Rodea la carita contenta (sí) o la triste (no).</w:t>
      </w:r>
    </w:p>
    <w:p>
      <w:pPr>
        <w:keepNext/>
        <w:spacing w:after="0" w:before="135" w:line="40" w:lineRule="exact"/>
      </w:pPr>
    </w:p>
    <w:tbl>
      <w:tblPr>
        <w:tblW w:type="dxa" w:w="10320"/>
        <w:tblInd w:type="dxa" w:w="4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6507"/>
        <w:gridCol w:w="3033"/>
        <w:gridCol w:w="780"/>
      </w:tblGrid>
      <w:tr>
        <w:trPr>
          <w:cantSplit/>
        </w:trPr>
        <w:tc>
          <w:tcPr>
            <w:tcW w:type="dxa" w:w="650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46" w:line="384" w:lineRule="exact"/>
              <w:ind w:left="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0"/>
                <w:szCs w:val="30"/>
              </w:rPr>
              <w:t xml:space="preserve">a) La fiesta empieza a las diez.</w:t>
            </w:r>
          </w:p>
        </w:tc>
        <w:tc>
          <w:tcPr>
            <w:tcW w:type="dxa" w:w="30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9" w:line="648" w:lineRule="atLeast"/>
              <w:ind w:left="2229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09575" cy="409575"/>
                  <wp:effectExtent t="0" r="0" b="0" l="0"/>
                  <wp:docPr id="237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409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9" w:line="648" w:lineRule="atLeast"/>
              <w:ind w:left="13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09575" cy="409575"/>
                  <wp:effectExtent t="0" r="0" b="0" l="0"/>
                  <wp:docPr id="237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409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34" w:line="1470" w:lineRule="atLeast"/>
        <w:ind w:left="405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00825" cy="933450"/>
            <wp:effectExtent t="0" r="0" b="0" l="0"/>
            <wp:docPr id="237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00825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04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1"/>
        <w:gridCol w:w="647"/>
        <w:gridCol w:w="9733"/>
      </w:tblGrid>
      <w:tr>
        <w:trPr>
          <w:cantSplit/>
        </w:trPr>
        <w:tc>
          <w:tcPr>
            <w:tcW w:type="dxa" w:w="42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421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237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4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530" w:lineRule="atLeast"/>
              <w:ind w:left="14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61950" cy="333375"/>
                  <wp:effectExtent t="0" r="0" b="0" l="0"/>
                  <wp:docPr id="237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33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7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0" w:line="236" w:lineRule="auto"/>
              <w:ind w:left="93"/>
              <w:jc w:val="left"/>
              <w:rPr>
                <w:rFonts w:ascii="Aula Texto" w:cs="Aula Texto" w:eastAsia="Aula Texto" w:hAnsi="Aula Texto"/>
                <w:sz w:val="30"/>
                <w:szCs w:val="3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30"/>
                <w:szCs w:val="30"/>
              </w:rPr>
              <w:t xml:space="preserve">¿Por qué guarda Fátima una silla en la primera fila?</w:t>
            </w:r>
          </w:p>
        </w:tc>
      </w:tr>
    </w:tbl>
    <w:p>
      <w:pPr>
        <w:keepNext/>
        <w:keepLines/>
        <w:spacing w:after="0" w:before="3" w:line="236" w:lineRule="auto"/>
        <w:ind w:left="116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Lo hablamos en voz alta.</w:t>
      </w:r>
    </w:p>
    <w:p>
      <w:pPr>
        <w:keepNext/>
        <w:keepLines/>
        <w:tabs>
          <w:tab w:val="left" w:pos="480"/>
        </w:tabs>
        <w:spacing w:after="0" w:before="134" w:line="236" w:lineRule="auto"/>
        <w:ind w:left="480" w:hanging="480"/>
        <w:jc w:val="left"/>
        <w:rPr>
          <w:rFonts w:ascii="Aula Texto" w:cs="Aula Texto" w:eastAsia="Aula Texto" w:hAnsi="Aula Texto"/>
          <w:sz w:val="30"/>
          <w:szCs w:val="30"/>
        </w:rPr>
      </w:pPr>
      <w:r>
        <w:rPr>
          <w:rFonts w:ascii="Aula Texto" w:cs="Aula Texto" w:eastAsia="Aula Texto" w:hAnsi="Aula Texto"/>
          <w:b/>
          <w:bCs/>
          <w:color w:val="FF6B57"/>
          <w:sz w:val="30"/>
          <w:szCs w:val="30"/>
        </w:rPr>
        <w:t xml:space="preserve">5.</w:t>
      </w:r>
      <w:r>
        <w:rPr>
          <w:rFonts w:ascii="Aula Texto" w:cs="Aula Texto" w:eastAsia="Aula Texto" w:hAnsi="Aula Texto"/>
          <w:sz w:val="30"/>
          <w:szCs w:val="30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30"/>
          <w:szCs w:val="30"/>
        </w:rPr>
        <w:t xml:space="preserve">Dibuja a Fátima con su sombrero de flores.</w:t>
      </w:r>
    </w:p>
    <w:p>
      <w:pPr>
        <w:pStyle w:val="AulaDibujo"/>
        <w:keepLines/>
        <w:spacing w:after="0" w:before="120" w:line="3484" w:lineRule="atLeast"/>
        <w:ind w:left="39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10350" cy="2209800"/>
            <wp:effectExtent t="0" r="0" b="0" l="0"/>
            <wp:docPr id="237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10350" cy="2209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59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56"/>
          <w:szCs w:val="5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56"/>
          <w:szCs w:val="56"/>
        </w:rPr>
        <w:t xml:space="preserve">UNA NOTA PARA EL ABUELO</w:t>
      </w:r>
    </w:p>
    <w:p>
      <w:pPr>
        <w:keepNext/>
        <w:keepLines/>
        <w:spacing w:after="0" w:before="81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Infantil 5 años (3.º de preescolar) · Carta · Versión en MAYÚSCULAS</w:t>
      </w:r>
    </w:p>
    <w:p>
      <w:pPr>
        <w:pStyle w:val="AulaDibujo"/>
        <w:keepLines/>
        <w:spacing w:after="0" w:before="217" w:line="3640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2314575"/>
            <wp:effectExtent t="0" r="0" b="0" l="0"/>
            <wp:docPr id="237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2314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Lines/>
        <w:pBdr>
          <w:left w:val="single" w:color="FF6B57" w:sz="24" w:space="8"/>
        </w:pBdr>
        <w:spacing w:after="0" w:before="242" w:line="538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QUERIDO ABUELO OMAR:</w:t>
      </w:r>
    </w:p>
    <w:p>
      <w:pPr>
        <w:keepLines/>
        <w:pBdr>
          <w:left w:val="single" w:color="FF6B57" w:sz="24" w:space="8"/>
        </w:pBdr>
        <w:spacing w:after="0" w:before="255" w:line="693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MAÑANA ES LA FIESTA DE LA ESCUELA. VAMOS 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BAILAR Y A CANTAR.</w:t>
      </w:r>
    </w:p>
    <w:p>
      <w:pPr>
        <w:keepLines/>
        <w:pBdr>
          <w:left w:val="single" w:color="FF6B57" w:sz="24" w:space="8"/>
        </w:pBdr>
        <w:spacing w:after="0" w:before="387" w:line="538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YO VOY A LLEVAR UN SOMBRERO DE FLORES.</w:t>
      </w:r>
    </w:p>
    <w:p>
      <w:pPr>
        <w:keepLines/>
        <w:pBdr>
          <w:left w:val="single" w:color="FF6B57" w:sz="24" w:space="8"/>
        </w:pBdr>
        <w:spacing w:after="0" w:before="255" w:line="693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¿VIENES A VERME? EMPIEZA A LAS DIEZ. TE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GUARDO UNA SILLA EN LA PRIMERA FILA.</w:t>
      </w:r>
    </w:p>
    <w:p>
      <w:pPr>
        <w:keepLines/>
        <w:pBdr>
          <w:left w:val="single" w:color="FF6B57" w:sz="24" w:space="8"/>
        </w:pBdr>
        <w:spacing w:after="0" w:before="387" w:line="538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UN ABRAZO MUY FUERTE,</w:t>
      </w:r>
    </w:p>
    <w:p>
      <w:pPr>
        <w:keepLines/>
        <w:pBdr>
          <w:left w:val="single" w:color="FF6B57" w:sz="24" w:space="8"/>
        </w:pBdr>
        <w:spacing w:after="0" w:before="387" w:line="538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FÁTIMA</w:t>
      </w: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59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56"/>
          <w:szCs w:val="5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56"/>
          <w:szCs w:val="56"/>
        </w:rPr>
        <w:t xml:space="preserve">Plin, plin, plon: la lluvia</w:t>
      </w:r>
    </w:p>
    <w:p>
      <w:pPr>
        <w:keepNext/>
        <w:keepLines/>
        <w:spacing w:after="0" w:before="81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Infantil 5 años (3.º de preescolar) · Poema</w:t>
      </w:r>
    </w:p>
    <w:p>
      <w:pPr>
        <w:pStyle w:val="AulaDibujo"/>
        <w:keepLines/>
        <w:spacing w:after="0" w:before="217" w:line="274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1743075"/>
            <wp:effectExtent t="0" r="0" b="0" l="0"/>
            <wp:docPr id="237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1743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Lines/>
        <w:pBdr>
          <w:left w:val="single" w:color="FF6B57" w:sz="24" w:space="8"/>
        </w:pBdr>
        <w:spacing w:after="0" w:before="110" w:line="693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Plin, plin, plon,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la lluvia canta en el balcón.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Plin, plin, plan,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las gotas bailan sin parar.</w:t>
      </w:r>
    </w:p>
    <w:p>
      <w:pPr>
        <w:keepLines/>
        <w:pBdr>
          <w:left w:val="single" w:color="FF6B57" w:sz="24" w:space="8"/>
        </w:pBdr>
        <w:spacing w:after="0" w:before="255" w:line="693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Me pongo las botas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y el impermeable,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salto en los charcos: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¡qué día tan agradable!</w:t>
      </w:r>
    </w:p>
    <w:p>
      <w:pPr>
        <w:keepLines/>
        <w:pBdr>
          <w:left w:val="single" w:color="FF6B57" w:sz="24" w:space="8"/>
        </w:pBdr>
        <w:spacing w:after="0" w:before="255" w:line="693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Después sale el sol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y, si miro bien,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un arcoíris de colores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veo también.</w:t>
      </w:r>
    </w:p>
    <w:p>
      <w:pPr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90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Escucha y responde</w:t>
      </w:r>
    </w:p>
    <w:p>
      <w:pPr>
        <w:keepNext/>
        <w:keepLines/>
        <w:tabs>
          <w:tab w:val="left" w:pos="480"/>
        </w:tabs>
        <w:spacing w:after="0" w:before="108" w:line="236" w:lineRule="auto"/>
        <w:ind w:left="480" w:hanging="480"/>
        <w:jc w:val="left"/>
        <w:rPr>
          <w:rFonts w:ascii="Aula Texto" w:cs="Aula Texto" w:eastAsia="Aula Texto" w:hAnsi="Aula Texto"/>
          <w:sz w:val="30"/>
          <w:szCs w:val="30"/>
        </w:rPr>
      </w:pPr>
      <w:r>
        <w:rPr>
          <w:rFonts w:ascii="Aula Texto" w:cs="Aula Texto" w:eastAsia="Aula Texto" w:hAnsi="Aula Texto"/>
          <w:b/>
          <w:bCs/>
          <w:color w:val="FF6B57"/>
          <w:sz w:val="30"/>
          <w:szCs w:val="30"/>
        </w:rPr>
        <w:t xml:space="preserve">1.</w:t>
      </w:r>
      <w:r>
        <w:rPr>
          <w:rFonts w:ascii="Aula Texto" w:cs="Aula Texto" w:eastAsia="Aula Texto" w:hAnsi="Aula Texto"/>
          <w:sz w:val="30"/>
          <w:szCs w:val="30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30"/>
          <w:szCs w:val="30"/>
        </w:rPr>
        <w:t xml:space="preserve">¿Qué se pone en los pies la persona del poema? Rodea el dibujo.</w:t>
      </w:r>
    </w:p>
    <w:p>
      <w:pPr>
        <w:keepNext/>
        <w:spacing w:after="0" w:before="107" w:line="40" w:lineRule="exact"/>
      </w:pPr>
    </w:p>
    <w:tbl>
      <w:tblPr>
        <w:tblW w:type="dxa" w:w="7586"/>
        <w:tblInd w:type="dxa" w:w="321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2426"/>
        <w:gridCol w:w="5160"/>
      </w:tblGrid>
      <w:tr>
        <w:trPr>
          <w:cantSplit/>
        </w:trPr>
        <w:tc>
          <w:tcPr>
            <w:tcW w:type="dxa" w:w="24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2256"/>
              <w:tblInd w:type="dxa" w:w="0"/>
              <w:tblBorders>
                <w:top w:val="single" w:color="9AA3BF" w:sz="10"/>
                <w:left w:val="single" w:color="9AA3BF" w:sz="10"/>
                <w:bottom w:val="single" w:color="9AA3BF" w:sz="10"/>
                <w:right w:val="single" w:color="9AA3BF" w:sz="10"/>
                <w:insideH w:val="single" w:color="9AA3BF" w:sz="10"/>
                <w:insideV w:val="single" w:color="9AA3BF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2256"/>
            </w:tblGrid>
            <w:tr>
              <w:trPr>
                <w:cantSplit/>
                <w:trHeight w:val="1720" w:hRule="exact"/>
              </w:trPr>
              <w:tc>
                <w:tcPr>
                  <w:tcW w:type="dxa" w:w="2256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34" w:line="1344" w:lineRule="atLeast"/>
                    <w:ind w:left="4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257300" cy="857250"/>
                        <wp:effectExtent t="0" r="0" b="0" l="0"/>
                        <wp:docPr id="2380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57300" cy="857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5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2256"/>
              <w:tblInd w:type="dxa" w:w="170"/>
              <w:tblBorders>
                <w:top w:val="single" w:color="9AA3BF" w:sz="10"/>
                <w:left w:val="single" w:color="9AA3BF" w:sz="10"/>
                <w:bottom w:val="single" w:color="9AA3BF" w:sz="10"/>
                <w:right w:val="single" w:color="9AA3BF" w:sz="10"/>
                <w:insideH w:val="single" w:color="9AA3BF" w:sz="10"/>
                <w:insideV w:val="single" w:color="9AA3BF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2256"/>
            </w:tblGrid>
            <w:tr>
              <w:trPr>
                <w:cantSplit/>
                <w:trHeight w:val="1720" w:hRule="exact"/>
              </w:trPr>
              <w:tc>
                <w:tcPr>
                  <w:tcW w:type="dxa" w:w="2256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68" w:line="1500" w:lineRule="atLeast"/>
                    <w:ind w:left="231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009650" cy="952500"/>
                        <wp:effectExtent t="0" r="0" b="0" l="0"/>
                        <wp:docPr id="2379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09650" cy="952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Next/>
        <w:keepLines/>
        <w:tabs>
          <w:tab w:val="left" w:pos="480"/>
        </w:tabs>
        <w:spacing w:after="0" w:before="203" w:line="236" w:lineRule="auto"/>
        <w:ind w:left="480" w:hanging="480"/>
        <w:jc w:val="left"/>
        <w:rPr>
          <w:rFonts w:ascii="Aula Texto" w:cs="Aula Texto" w:eastAsia="Aula Texto" w:hAnsi="Aula Texto"/>
          <w:sz w:val="30"/>
          <w:szCs w:val="30"/>
        </w:rPr>
      </w:pPr>
      <w:r>
        <w:rPr>
          <w:rFonts w:ascii="Aula Texto" w:cs="Aula Texto" w:eastAsia="Aula Texto" w:hAnsi="Aula Texto"/>
          <w:b/>
          <w:bCs/>
          <w:color w:val="FF6B57"/>
          <w:sz w:val="30"/>
          <w:szCs w:val="30"/>
        </w:rPr>
        <w:t xml:space="preserve">2.</w:t>
      </w:r>
      <w:r>
        <w:rPr>
          <w:rFonts w:ascii="Aula Texto" w:cs="Aula Texto" w:eastAsia="Aula Texto" w:hAnsi="Aula Texto"/>
          <w:sz w:val="30"/>
          <w:szCs w:val="30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30"/>
          <w:szCs w:val="30"/>
        </w:rPr>
        <w:t xml:space="preserve">¿Qué ve al final del poema? Rodea el dibujo.</w:t>
      </w:r>
    </w:p>
    <w:p>
      <w:pPr>
        <w:keepNext/>
        <w:spacing w:after="0" w:before="107" w:line="40" w:lineRule="exact"/>
      </w:pPr>
    </w:p>
    <w:tbl>
      <w:tblPr>
        <w:tblW w:type="dxa" w:w="8884"/>
        <w:tblInd w:type="dxa" w:w="191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2426"/>
        <w:gridCol w:w="2596"/>
        <w:gridCol w:w="3862"/>
      </w:tblGrid>
      <w:tr>
        <w:trPr>
          <w:cantSplit/>
        </w:trPr>
        <w:tc>
          <w:tcPr>
            <w:tcW w:type="dxa" w:w="24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2256"/>
              <w:tblInd w:type="dxa" w:w="0"/>
              <w:tblBorders>
                <w:top w:val="single" w:color="9AA3BF" w:sz="10"/>
                <w:left w:val="single" w:color="9AA3BF" w:sz="10"/>
                <w:bottom w:val="single" w:color="9AA3BF" w:sz="10"/>
                <w:right w:val="single" w:color="9AA3BF" w:sz="10"/>
                <w:insideH w:val="single" w:color="9AA3BF" w:sz="10"/>
                <w:insideV w:val="single" w:color="9AA3BF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2256"/>
            </w:tblGrid>
            <w:tr>
              <w:trPr>
                <w:cantSplit/>
                <w:trHeight w:val="1720" w:hRule="exact"/>
              </w:trPr>
              <w:tc>
                <w:tcPr>
                  <w:tcW w:type="dxa" w:w="2256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68" w:line="1500" w:lineRule="atLeast"/>
                    <w:ind w:left="347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866775" cy="952500"/>
                        <wp:effectExtent t="0" r="0" b="0" l="0"/>
                        <wp:docPr id="2381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66775" cy="952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59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2256"/>
              <w:tblInd w:type="dxa" w:w="170"/>
              <w:tblBorders>
                <w:top w:val="single" w:color="9AA3BF" w:sz="10"/>
                <w:left w:val="single" w:color="9AA3BF" w:sz="10"/>
                <w:bottom w:val="single" w:color="9AA3BF" w:sz="10"/>
                <w:right w:val="single" w:color="9AA3BF" w:sz="10"/>
                <w:insideH w:val="single" w:color="9AA3BF" w:sz="10"/>
                <w:insideV w:val="single" w:color="9AA3BF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2256"/>
            </w:tblGrid>
            <w:tr>
              <w:trPr>
                <w:cantSplit/>
                <w:trHeight w:val="1720" w:hRule="exact"/>
              </w:trPr>
              <w:tc>
                <w:tcPr>
                  <w:tcW w:type="dxa" w:w="2256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78" w:line="1476" w:lineRule="atLeast"/>
                    <w:ind w:left="4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257300" cy="933450"/>
                        <wp:effectExtent t="0" r="0" b="0" l="0"/>
                        <wp:docPr id="2383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57300" cy="933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386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2256"/>
              <w:tblInd w:type="dxa" w:w="170"/>
              <w:tblBorders>
                <w:top w:val="single" w:color="9AA3BF" w:sz="10"/>
                <w:left w:val="single" w:color="9AA3BF" w:sz="10"/>
                <w:bottom w:val="single" w:color="9AA3BF" w:sz="10"/>
                <w:right w:val="single" w:color="9AA3BF" w:sz="10"/>
                <w:insideH w:val="single" w:color="9AA3BF" w:sz="10"/>
                <w:insideV w:val="single" w:color="9AA3BF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2256"/>
            </w:tblGrid>
            <w:tr>
              <w:trPr>
                <w:cantSplit/>
                <w:trHeight w:val="1720" w:hRule="exact"/>
              </w:trPr>
              <w:tc>
                <w:tcPr>
                  <w:tcW w:type="dxa" w:w="2256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68" w:line="1500" w:lineRule="atLeast"/>
                    <w:ind w:left="358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847725" cy="952500"/>
                        <wp:effectExtent t="0" r="0" b="0" l="0"/>
                        <wp:docPr id="2382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47725" cy="952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Next/>
        <w:keepLines/>
        <w:tabs>
          <w:tab w:val="left" w:pos="480"/>
        </w:tabs>
        <w:spacing w:after="0" w:before="203" w:line="236" w:lineRule="auto"/>
        <w:ind w:left="480" w:hanging="480"/>
        <w:jc w:val="left"/>
        <w:rPr>
          <w:rFonts w:ascii="Aula Texto" w:cs="Aula Texto" w:eastAsia="Aula Texto" w:hAnsi="Aula Texto"/>
          <w:sz w:val="30"/>
          <w:szCs w:val="30"/>
        </w:rPr>
      </w:pPr>
      <w:r>
        <w:rPr>
          <w:rFonts w:ascii="Aula Texto" w:cs="Aula Texto" w:eastAsia="Aula Texto" w:hAnsi="Aula Texto"/>
          <w:b/>
          <w:bCs/>
          <w:color w:val="FF6B57"/>
          <w:sz w:val="30"/>
          <w:szCs w:val="30"/>
        </w:rPr>
        <w:t xml:space="preserve">3.</w:t>
      </w:r>
      <w:r>
        <w:rPr>
          <w:rFonts w:ascii="Aula Texto" w:cs="Aula Texto" w:eastAsia="Aula Texto" w:hAnsi="Aula Texto"/>
          <w:sz w:val="30"/>
          <w:szCs w:val="30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30"/>
          <w:szCs w:val="30"/>
        </w:rPr>
        <w:t xml:space="preserve">¿Es verdad? Rodea la carita contenta (sí) o la triste (no).</w:t>
      </w:r>
    </w:p>
    <w:p>
      <w:pPr>
        <w:keepNext/>
        <w:spacing w:after="0" w:before="135" w:line="40" w:lineRule="exact"/>
      </w:pPr>
    </w:p>
    <w:tbl>
      <w:tblPr>
        <w:tblW w:type="dxa" w:w="10320"/>
        <w:tblInd w:type="dxa" w:w="4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6486"/>
        <w:gridCol w:w="3054"/>
        <w:gridCol w:w="780"/>
      </w:tblGrid>
      <w:tr>
        <w:trPr>
          <w:cantSplit/>
        </w:trPr>
        <w:tc>
          <w:tcPr>
            <w:tcW w:type="dxa" w:w="64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46" w:line="384" w:lineRule="exact"/>
              <w:ind w:left="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0"/>
                <w:szCs w:val="30"/>
              </w:rPr>
              <w:t xml:space="preserve">a) La lluvia canta en el balcón.</w:t>
            </w:r>
          </w:p>
        </w:tc>
        <w:tc>
          <w:tcPr>
            <w:tcW w:type="dxa" w:w="305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9" w:line="648" w:lineRule="atLeast"/>
              <w:ind w:left="225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09575" cy="409575"/>
                  <wp:effectExtent t="0" r="0" b="0" l="0"/>
                  <wp:docPr id="238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409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9" w:line="648" w:lineRule="atLeast"/>
              <w:ind w:left="13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09575" cy="409575"/>
                  <wp:effectExtent t="0" r="0" b="0" l="0"/>
                  <wp:docPr id="238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409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pBdr>
          <w:bottom w:val="single" w:color="D5DAE8" w:sz="6" w:space="0"/>
          <w:between w:val="single" w:color="D5DAE8" w:sz="6" w:space="0"/>
        </w:pBdr>
        <w:spacing w:after="0" w:before="0" w:line="200" w:lineRule="exact"/>
        <w:ind w:left="474" w:right="0"/>
        <w:rPr>
          <w:sz w:val="16"/>
          <w:szCs w:val="16"/>
        </w:rPr>
      </w:pPr>
    </w:p>
    <w:tbl>
      <w:tblPr>
        <w:tblW w:type="dxa" w:w="10320"/>
        <w:tblInd w:type="dxa" w:w="4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6522"/>
        <w:gridCol w:w="3018"/>
        <w:gridCol w:w="780"/>
      </w:tblGrid>
      <w:tr>
        <w:trPr>
          <w:cantSplit/>
        </w:trPr>
        <w:tc>
          <w:tcPr>
            <w:tcW w:type="dxa" w:w="652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46" w:line="384" w:lineRule="exact"/>
              <w:ind w:left="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0"/>
                <w:szCs w:val="30"/>
              </w:rPr>
              <w:t xml:space="preserve">b) En el poema no hay charcos.</w:t>
            </w:r>
          </w:p>
        </w:tc>
        <w:tc>
          <w:tcPr>
            <w:tcW w:type="dxa" w:w="301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9" w:line="648" w:lineRule="atLeast"/>
              <w:ind w:left="2214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09575" cy="409575"/>
                  <wp:effectExtent t="0" r="0" b="0" l="0"/>
                  <wp:docPr id="238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409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9" w:line="648" w:lineRule="atLeast"/>
              <w:ind w:left="13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09575" cy="409575"/>
                  <wp:effectExtent t="0" r="0" b="0" l="0"/>
                  <wp:docPr id="238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409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215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1"/>
        <w:gridCol w:w="647"/>
        <w:gridCol w:w="9733"/>
      </w:tblGrid>
      <w:tr>
        <w:trPr>
          <w:cantSplit/>
        </w:trPr>
        <w:tc>
          <w:tcPr>
            <w:tcW w:type="dxa" w:w="42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421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238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4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530" w:lineRule="atLeast"/>
              <w:ind w:left="14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61950" cy="333375"/>
                  <wp:effectExtent t="0" r="0" b="0" l="0"/>
                  <wp:docPr id="238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33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7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0" w:line="236" w:lineRule="auto"/>
              <w:ind w:left="93"/>
              <w:jc w:val="left"/>
              <w:rPr>
                <w:rFonts w:ascii="Aula Texto" w:cs="Aula Texto" w:eastAsia="Aula Texto" w:hAnsi="Aula Texto"/>
                <w:sz w:val="30"/>
                <w:szCs w:val="3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30"/>
                <w:szCs w:val="30"/>
              </w:rPr>
              <w:t xml:space="preserve">¿Le gusta la lluvia a la persona del poema? ¿Cómo lo sabes?</w:t>
            </w:r>
          </w:p>
        </w:tc>
      </w:tr>
    </w:tbl>
    <w:p>
      <w:pPr>
        <w:keepNext/>
        <w:keepLines/>
        <w:spacing w:after="0" w:before="3" w:line="236" w:lineRule="auto"/>
        <w:ind w:left="116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Lo hablamos en voz alta.</w:t>
      </w:r>
    </w:p>
    <w:p>
      <w:pPr>
        <w:keepNext/>
        <w:keepLines/>
        <w:tabs>
          <w:tab w:val="left" w:pos="480"/>
        </w:tabs>
        <w:spacing w:after="0" w:before="219" w:line="236" w:lineRule="auto"/>
        <w:ind w:left="480" w:hanging="480"/>
        <w:jc w:val="left"/>
        <w:rPr>
          <w:rFonts w:ascii="Aula Texto" w:cs="Aula Texto" w:eastAsia="Aula Texto" w:hAnsi="Aula Texto"/>
          <w:sz w:val="30"/>
          <w:szCs w:val="30"/>
        </w:rPr>
      </w:pPr>
      <w:r>
        <w:rPr>
          <w:rFonts w:ascii="Aula Texto" w:cs="Aula Texto" w:eastAsia="Aula Texto" w:hAnsi="Aula Texto"/>
          <w:b/>
          <w:bCs/>
          <w:color w:val="FF6B57"/>
          <w:sz w:val="30"/>
          <w:szCs w:val="30"/>
        </w:rPr>
        <w:t xml:space="preserve">5.</w:t>
      </w:r>
      <w:r>
        <w:rPr>
          <w:rFonts w:ascii="Aula Texto" w:cs="Aula Texto" w:eastAsia="Aula Texto" w:hAnsi="Aula Texto"/>
          <w:sz w:val="30"/>
          <w:szCs w:val="30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30"/>
          <w:szCs w:val="30"/>
        </w:rPr>
        <w:t xml:space="preserve">Dibuja el arcoíris que aparece al final del poema.</w:t>
      </w:r>
    </w:p>
    <w:p>
      <w:pPr>
        <w:pStyle w:val="AulaDibujo"/>
        <w:keepLines/>
        <w:spacing w:after="0" w:before="120" w:line="3484" w:lineRule="atLeast"/>
        <w:ind w:left="39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10350" cy="2209800"/>
            <wp:effectExtent t="0" r="0" b="0" l="0"/>
            <wp:docPr id="239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10350" cy="2209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59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56"/>
          <w:szCs w:val="5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56"/>
          <w:szCs w:val="56"/>
        </w:rPr>
        <w:t xml:space="preserve">PLIN, PLIN, PLON: LA LLUVIA</w:t>
      </w:r>
    </w:p>
    <w:p>
      <w:pPr>
        <w:keepNext/>
        <w:keepLines/>
        <w:spacing w:after="0" w:before="81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Infantil 5 años (3.º de preescolar) · Poema · Versión en MAYÚSCULAS</w:t>
      </w:r>
    </w:p>
    <w:p>
      <w:pPr>
        <w:pStyle w:val="AulaDibujo"/>
        <w:keepLines/>
        <w:spacing w:after="0" w:before="217" w:line="274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1743075"/>
            <wp:effectExtent t="0" r="0" b="0" l="0"/>
            <wp:docPr id="239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1743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Lines/>
        <w:pBdr>
          <w:left w:val="single" w:color="FF6B57" w:sz="24" w:space="8"/>
        </w:pBdr>
        <w:spacing w:after="0" w:before="110" w:line="693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PLIN, PLIN, PLON,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LA LLUVIA CANTA EN EL BALCÓN.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PLIN, PLIN, PLAN,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LAS GOTAS BAILAN SIN PARAR.</w:t>
      </w:r>
    </w:p>
    <w:p>
      <w:pPr>
        <w:keepLines/>
        <w:pBdr>
          <w:left w:val="single" w:color="FF6B57" w:sz="24" w:space="8"/>
        </w:pBdr>
        <w:spacing w:after="0" w:before="255" w:line="693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ME PONGO LAS BOTAS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Y EL IMPERMEABLE,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SALTO EN LOS CHARCOS: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¡QUÉ DÍA TAN AGRADABLE!</w:t>
      </w:r>
    </w:p>
    <w:p>
      <w:pPr>
        <w:keepLines/>
        <w:pBdr>
          <w:left w:val="single" w:color="FF6B57" w:sz="24" w:space="8"/>
        </w:pBdr>
        <w:spacing w:after="0" w:before="255" w:line="693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DESPUÉS SALE EL SOL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Y, SI MIRO BIEN,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UN ARCOÍRIS DE COLORES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VEO TAMBIÉN.</w:t>
      </w: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59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56"/>
          <w:szCs w:val="5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56"/>
          <w:szCs w:val="56"/>
        </w:rPr>
        <w:t xml:space="preserve">Mi gata Nube</w:t>
      </w:r>
    </w:p>
    <w:p>
      <w:pPr>
        <w:keepNext/>
        <w:keepLines/>
        <w:spacing w:after="0" w:before="81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Infantil 5 años (3.º de preescolar) · Texto descriptivo</w:t>
      </w:r>
    </w:p>
    <w:p>
      <w:pPr>
        <w:pStyle w:val="AulaDibujo"/>
        <w:keepLines/>
        <w:spacing w:after="0" w:before="217" w:line="3640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2314575"/>
            <wp:effectExtent t="0" r="0" b="0" l="0"/>
            <wp:docPr id="239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2314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Lines/>
        <w:pBdr>
          <w:left w:val="single" w:color="FF6B57" w:sz="24" w:space="8"/>
        </w:pBdr>
        <w:spacing w:after="0" w:before="242" w:line="538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Me llamo Camila. Tengo una gata que se llama Nube.</w:t>
      </w:r>
    </w:p>
    <w:p>
      <w:pPr>
        <w:keepLines/>
        <w:pBdr>
          <w:left w:val="single" w:color="FF6B57" w:sz="24" w:space="8"/>
        </w:pBdr>
        <w:spacing w:after="0" w:before="255" w:line="693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Nube es blanca y muy suave. Tiene los ojos verdes y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una cola larga.</w:t>
      </w:r>
    </w:p>
    <w:p>
      <w:pPr>
        <w:keepLines/>
        <w:pBdr>
          <w:left w:val="single" w:color="FF6B57" w:sz="24" w:space="8"/>
        </w:pBdr>
        <w:spacing w:after="0" w:before="255" w:line="693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Le gusta dormir al sol, junto a la ventana. Come su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comida y bebe agua fresca.</w:t>
      </w:r>
    </w:p>
    <w:p>
      <w:pPr>
        <w:keepLines/>
        <w:pBdr>
          <w:left w:val="single" w:color="FF6B57" w:sz="24" w:space="8"/>
        </w:pBdr>
        <w:spacing w:after="0" w:before="255" w:line="693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Cuando está contenta, ronronea: rrrrr. ¡Yo la quiero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mucho!</w:t>
      </w:r>
    </w:p>
    <w:p>
      <w:pPr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90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Escucha y responde</w:t>
      </w:r>
    </w:p>
    <w:p>
      <w:pPr>
        <w:keepNext/>
        <w:keepLines/>
        <w:tabs>
          <w:tab w:val="left" w:pos="480"/>
        </w:tabs>
        <w:spacing w:after="0" w:before="108" w:line="236" w:lineRule="auto"/>
        <w:ind w:left="480" w:hanging="480"/>
        <w:jc w:val="left"/>
        <w:rPr>
          <w:rFonts w:ascii="Aula Texto" w:cs="Aula Texto" w:eastAsia="Aula Texto" w:hAnsi="Aula Texto"/>
          <w:sz w:val="30"/>
          <w:szCs w:val="30"/>
        </w:rPr>
      </w:pPr>
      <w:r>
        <w:rPr>
          <w:rFonts w:ascii="Aula Texto" w:cs="Aula Texto" w:eastAsia="Aula Texto" w:hAnsi="Aula Texto"/>
          <w:b/>
          <w:bCs/>
          <w:color w:val="FF6B57"/>
          <w:sz w:val="30"/>
          <w:szCs w:val="30"/>
        </w:rPr>
        <w:t xml:space="preserve">1.</w:t>
      </w:r>
      <w:r>
        <w:rPr>
          <w:rFonts w:ascii="Aula Texto" w:cs="Aula Texto" w:eastAsia="Aula Texto" w:hAnsi="Aula Texto"/>
          <w:sz w:val="30"/>
          <w:szCs w:val="30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30"/>
          <w:szCs w:val="30"/>
        </w:rPr>
        <w:t xml:space="preserve">¿Qué animal es Nube? Rodea el dibujo.</w:t>
      </w:r>
    </w:p>
    <w:p>
      <w:pPr>
        <w:keepNext/>
        <w:spacing w:after="0" w:before="107" w:line="40" w:lineRule="exact"/>
      </w:pPr>
    </w:p>
    <w:tbl>
      <w:tblPr>
        <w:tblW w:type="dxa" w:w="8182"/>
        <w:tblInd w:type="dxa" w:w="26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958"/>
        <w:gridCol w:w="2128"/>
        <w:gridCol w:w="4096"/>
      </w:tblGrid>
      <w:tr>
        <w:trPr>
          <w:cantSplit/>
        </w:trPr>
        <w:tc>
          <w:tcPr>
            <w:tcW w:type="dxa" w:w="195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788"/>
              <w:tblInd w:type="dxa" w:w="0"/>
              <w:tblBorders>
                <w:top w:val="single" w:color="9AA3BF" w:sz="10"/>
                <w:left w:val="single" w:color="9AA3BF" w:sz="10"/>
                <w:bottom w:val="single" w:color="9AA3BF" w:sz="10"/>
                <w:right w:val="single" w:color="9AA3BF" w:sz="10"/>
                <w:insideH w:val="single" w:color="9AA3BF" w:sz="10"/>
                <w:insideV w:val="single" w:color="9AA3BF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788"/>
            </w:tblGrid>
            <w:tr>
              <w:trPr>
                <w:cantSplit/>
                <w:trHeight w:val="1360" w:hRule="exact"/>
              </w:trPr>
              <w:tc>
                <w:tcPr>
                  <w:tcW w:type="dxa" w:w="178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68" w:line="1140" w:lineRule="atLeast"/>
                    <w:ind w:left="294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638175" cy="723900"/>
                        <wp:effectExtent t="0" r="0" b="0" l="0"/>
                        <wp:docPr id="2395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38175" cy="723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12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788"/>
              <w:tblInd w:type="dxa" w:w="170"/>
              <w:tblBorders>
                <w:top w:val="single" w:color="9AA3BF" w:sz="10"/>
                <w:left w:val="single" w:color="9AA3BF" w:sz="10"/>
                <w:bottom w:val="single" w:color="9AA3BF" w:sz="10"/>
                <w:right w:val="single" w:color="9AA3BF" w:sz="10"/>
                <w:insideH w:val="single" w:color="9AA3BF" w:sz="10"/>
                <w:insideV w:val="single" w:color="9AA3BF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788"/>
            </w:tblGrid>
            <w:tr>
              <w:trPr>
                <w:cantSplit/>
                <w:trHeight w:val="1360" w:hRule="exact"/>
              </w:trPr>
              <w:tc>
                <w:tcPr>
                  <w:tcW w:type="dxa" w:w="178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68" w:line="1140" w:lineRule="atLeast"/>
                    <w:ind w:left="265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676275" cy="723900"/>
                        <wp:effectExtent t="0" r="0" b="0" l="0"/>
                        <wp:docPr id="2394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76275" cy="723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409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788"/>
              <w:tblInd w:type="dxa" w:w="170"/>
              <w:tblBorders>
                <w:top w:val="single" w:color="9AA3BF" w:sz="10"/>
                <w:left w:val="single" w:color="9AA3BF" w:sz="10"/>
                <w:bottom w:val="single" w:color="9AA3BF" w:sz="10"/>
                <w:right w:val="single" w:color="9AA3BF" w:sz="10"/>
                <w:insideH w:val="single" w:color="9AA3BF" w:sz="10"/>
                <w:insideV w:val="single" w:color="9AA3BF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788"/>
            </w:tblGrid>
            <w:tr>
              <w:trPr>
                <w:cantSplit/>
                <w:trHeight w:val="1360" w:hRule="exact"/>
              </w:trPr>
              <w:tc>
                <w:tcPr>
                  <w:tcW w:type="dxa" w:w="178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68" w:line="1140" w:lineRule="atLeast"/>
                    <w:ind w:left="347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571500" cy="723900"/>
                        <wp:effectExtent t="0" r="0" b="0" l="0"/>
                        <wp:docPr id="2393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71500" cy="723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Next/>
        <w:keepLines/>
        <w:tabs>
          <w:tab w:val="left" w:pos="480"/>
        </w:tabs>
        <w:spacing w:after="0" w:before="118" w:line="236" w:lineRule="auto"/>
        <w:ind w:left="480" w:hanging="480"/>
        <w:jc w:val="left"/>
        <w:rPr>
          <w:rFonts w:ascii="Aula Texto" w:cs="Aula Texto" w:eastAsia="Aula Texto" w:hAnsi="Aula Texto"/>
          <w:sz w:val="30"/>
          <w:szCs w:val="30"/>
        </w:rPr>
      </w:pPr>
      <w:r>
        <w:rPr>
          <w:rFonts w:ascii="Aula Texto" w:cs="Aula Texto" w:eastAsia="Aula Texto" w:hAnsi="Aula Texto"/>
          <w:b/>
          <w:bCs/>
          <w:color w:val="FF6B57"/>
          <w:sz w:val="30"/>
          <w:szCs w:val="30"/>
        </w:rPr>
        <w:t xml:space="preserve">2.</w:t>
      </w:r>
      <w:r>
        <w:rPr>
          <w:rFonts w:ascii="Aula Texto" w:cs="Aula Texto" w:eastAsia="Aula Texto" w:hAnsi="Aula Texto"/>
          <w:sz w:val="30"/>
          <w:szCs w:val="30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30"/>
          <w:szCs w:val="30"/>
        </w:rPr>
        <w:t xml:space="preserve">Cuando Nube ronronea, ¿cómo está? Rodea la cara.</w:t>
      </w:r>
    </w:p>
    <w:p>
      <w:pPr>
        <w:keepNext/>
        <w:spacing w:after="0" w:before="107" w:line="40" w:lineRule="exact"/>
      </w:pPr>
    </w:p>
    <w:tbl>
      <w:tblPr>
        <w:tblW w:type="dxa" w:w="7118"/>
        <w:tblInd w:type="dxa" w:w="368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958"/>
        <w:gridCol w:w="5160"/>
      </w:tblGrid>
      <w:tr>
        <w:trPr>
          <w:cantSplit/>
        </w:trPr>
        <w:tc>
          <w:tcPr>
            <w:tcW w:type="dxa" w:w="195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788"/>
              <w:tblInd w:type="dxa" w:w="0"/>
              <w:tblBorders>
                <w:top w:val="single" w:color="9AA3BF" w:sz="10"/>
                <w:left w:val="single" w:color="9AA3BF" w:sz="10"/>
                <w:bottom w:val="single" w:color="9AA3BF" w:sz="10"/>
                <w:right w:val="single" w:color="9AA3BF" w:sz="10"/>
                <w:insideH w:val="single" w:color="9AA3BF" w:sz="10"/>
                <w:insideV w:val="single" w:color="9AA3BF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788"/>
            </w:tblGrid>
            <w:tr>
              <w:trPr>
                <w:cantSplit/>
                <w:trHeight w:val="1360" w:hRule="exact"/>
              </w:trPr>
              <w:tc>
                <w:tcPr>
                  <w:tcW w:type="dxa" w:w="178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68" w:line="1140" w:lineRule="atLeast"/>
                    <w:ind w:left="313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609600" cy="723900"/>
                        <wp:effectExtent t="0" r="0" b="0" l="0"/>
                        <wp:docPr id="2396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09600" cy="723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5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788"/>
              <w:tblInd w:type="dxa" w:w="170"/>
              <w:tblBorders>
                <w:top w:val="single" w:color="9AA3BF" w:sz="10"/>
                <w:left w:val="single" w:color="9AA3BF" w:sz="10"/>
                <w:bottom w:val="single" w:color="9AA3BF" w:sz="10"/>
                <w:right w:val="single" w:color="9AA3BF" w:sz="10"/>
                <w:insideH w:val="single" w:color="9AA3BF" w:sz="10"/>
                <w:insideV w:val="single" w:color="9AA3BF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788"/>
            </w:tblGrid>
            <w:tr>
              <w:trPr>
                <w:cantSplit/>
                <w:trHeight w:val="1360" w:hRule="exact"/>
              </w:trPr>
              <w:tc>
                <w:tcPr>
                  <w:tcW w:type="dxa" w:w="178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68" w:line="1140" w:lineRule="atLeast"/>
                    <w:ind w:left="313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609600" cy="723900"/>
                        <wp:effectExtent t="0" r="0" b="0" l="0"/>
                        <wp:docPr id="2397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09600" cy="723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Next/>
        <w:keepLines/>
        <w:tabs>
          <w:tab w:val="left" w:pos="480"/>
        </w:tabs>
        <w:spacing w:after="0" w:before="118" w:line="236" w:lineRule="auto"/>
        <w:ind w:left="480" w:hanging="480"/>
        <w:jc w:val="left"/>
        <w:rPr>
          <w:rFonts w:ascii="Aula Texto" w:cs="Aula Texto" w:eastAsia="Aula Texto" w:hAnsi="Aula Texto"/>
          <w:sz w:val="30"/>
          <w:szCs w:val="30"/>
        </w:rPr>
      </w:pPr>
      <w:r>
        <w:rPr>
          <w:rFonts w:ascii="Aula Texto" w:cs="Aula Texto" w:eastAsia="Aula Texto" w:hAnsi="Aula Texto"/>
          <w:b/>
          <w:bCs/>
          <w:color w:val="FF6B57"/>
          <w:sz w:val="30"/>
          <w:szCs w:val="30"/>
        </w:rPr>
        <w:t xml:space="preserve">3.</w:t>
      </w:r>
      <w:r>
        <w:rPr>
          <w:rFonts w:ascii="Aula Texto" w:cs="Aula Texto" w:eastAsia="Aula Texto" w:hAnsi="Aula Texto"/>
          <w:sz w:val="30"/>
          <w:szCs w:val="30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30"/>
          <w:szCs w:val="30"/>
        </w:rPr>
        <w:t xml:space="preserve">¿Es verdad? Rodea la carita contenta (sí) o la triste (no).</w:t>
      </w:r>
    </w:p>
    <w:p>
      <w:pPr>
        <w:keepNext/>
        <w:spacing w:after="0" w:before="135" w:line="40" w:lineRule="exact"/>
      </w:pPr>
    </w:p>
    <w:tbl>
      <w:tblPr>
        <w:tblW w:type="dxa" w:w="10320"/>
        <w:tblInd w:type="dxa" w:w="4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6548"/>
        <w:gridCol w:w="2992"/>
        <w:gridCol w:w="780"/>
      </w:tblGrid>
      <w:tr>
        <w:trPr>
          <w:cantSplit/>
        </w:trPr>
        <w:tc>
          <w:tcPr>
            <w:tcW w:type="dxa" w:w="654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46" w:line="384" w:lineRule="exact"/>
              <w:ind w:left="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0"/>
                <w:szCs w:val="30"/>
              </w:rPr>
              <w:t xml:space="preserve">a) Nube es blanca y muy suave.</w:t>
            </w:r>
          </w:p>
        </w:tc>
        <w:tc>
          <w:tcPr>
            <w:tcW w:type="dxa" w:w="299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9" w:line="648" w:lineRule="atLeast"/>
              <w:ind w:left="218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09575" cy="409575"/>
                  <wp:effectExtent t="0" r="0" b="0" l="0"/>
                  <wp:docPr id="239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409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9" w:line="648" w:lineRule="atLeast"/>
              <w:ind w:left="13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09575" cy="409575"/>
                  <wp:effectExtent t="0" r="0" b="0" l="0"/>
                  <wp:docPr id="239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409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34" w:line="1470" w:lineRule="atLeast"/>
        <w:ind w:left="405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00825" cy="933450"/>
            <wp:effectExtent t="0" r="0" b="0" l="0"/>
            <wp:docPr id="240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5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00825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04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1"/>
        <w:gridCol w:w="647"/>
        <w:gridCol w:w="9733"/>
      </w:tblGrid>
      <w:tr>
        <w:trPr>
          <w:cantSplit/>
        </w:trPr>
        <w:tc>
          <w:tcPr>
            <w:tcW w:type="dxa" w:w="42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421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240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4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530" w:lineRule="atLeast"/>
              <w:ind w:left="14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61950" cy="333375"/>
                  <wp:effectExtent t="0" r="0" b="0" l="0"/>
                  <wp:docPr id="240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33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7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0" w:line="236" w:lineRule="auto"/>
              <w:ind w:left="93"/>
              <w:jc w:val="left"/>
              <w:rPr>
                <w:rFonts w:ascii="Aula Texto" w:cs="Aula Texto" w:eastAsia="Aula Texto" w:hAnsi="Aula Texto"/>
                <w:sz w:val="30"/>
                <w:szCs w:val="3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30"/>
                <w:szCs w:val="30"/>
              </w:rPr>
              <w:t xml:space="preserve">¿Por qué crees que a Nube le gusta estar junto a la ventana?</w:t>
            </w:r>
          </w:p>
        </w:tc>
      </w:tr>
    </w:tbl>
    <w:p>
      <w:pPr>
        <w:keepNext/>
        <w:keepLines/>
        <w:spacing w:after="0" w:before="3" w:line="236" w:lineRule="auto"/>
        <w:ind w:left="116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Lo hablamos en voz alta.</w:t>
      </w:r>
    </w:p>
    <w:p>
      <w:pPr>
        <w:keepNext/>
        <w:keepLines/>
        <w:tabs>
          <w:tab w:val="left" w:pos="480"/>
        </w:tabs>
        <w:spacing w:after="0" w:before="134" w:line="236" w:lineRule="auto"/>
        <w:ind w:left="480" w:hanging="480"/>
        <w:jc w:val="left"/>
        <w:rPr>
          <w:rFonts w:ascii="Aula Texto" w:cs="Aula Texto" w:eastAsia="Aula Texto" w:hAnsi="Aula Texto"/>
          <w:sz w:val="30"/>
          <w:szCs w:val="30"/>
        </w:rPr>
      </w:pPr>
      <w:r>
        <w:rPr>
          <w:rFonts w:ascii="Aula Texto" w:cs="Aula Texto" w:eastAsia="Aula Texto" w:hAnsi="Aula Texto"/>
          <w:b/>
          <w:bCs/>
          <w:color w:val="FF6B57"/>
          <w:sz w:val="30"/>
          <w:szCs w:val="30"/>
        </w:rPr>
        <w:t xml:space="preserve">5.</w:t>
      </w:r>
      <w:r>
        <w:rPr>
          <w:rFonts w:ascii="Aula Texto" w:cs="Aula Texto" w:eastAsia="Aula Texto" w:hAnsi="Aula Texto"/>
          <w:sz w:val="30"/>
          <w:szCs w:val="30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30"/>
          <w:szCs w:val="30"/>
        </w:rPr>
        <w:t xml:space="preserve">Dibuja a Nube con sus ojos verdes y su cola larga.</w:t>
      </w:r>
    </w:p>
    <w:p>
      <w:pPr>
        <w:pStyle w:val="AulaDibujo"/>
        <w:keepLines/>
        <w:spacing w:after="0" w:before="120" w:line="3484" w:lineRule="atLeast"/>
        <w:ind w:left="39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10350" cy="2209800"/>
            <wp:effectExtent t="0" r="0" b="0" l="0"/>
            <wp:docPr id="240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10350" cy="2209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59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56"/>
          <w:szCs w:val="5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56"/>
          <w:szCs w:val="56"/>
        </w:rPr>
        <w:t xml:space="preserve">MI GATA NUBE</w:t>
      </w:r>
    </w:p>
    <w:p>
      <w:pPr>
        <w:keepNext/>
        <w:keepLines/>
        <w:spacing w:after="0" w:before="77" w:line="241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Infantil 5 años (3.º de preescolar) · Texto descriptivo · Versión en</w:t>
      </w:r>
      <w:r>
        <w:rPr>
          <w:rFonts w:ascii="Aula Texto" w:cs="Aula Texto" w:eastAsia="Aula Texto" w:hAnsi="Aula Texto"/>
          <w:sz w:val="23"/>
          <w:szCs w:val="23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MAYÚSCULAS</w:t>
      </w:r>
    </w:p>
    <w:p>
      <w:pPr>
        <w:pStyle w:val="AulaDibujo"/>
        <w:keepLines/>
        <w:spacing w:after="0" w:before="216" w:line="3640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2314575"/>
            <wp:effectExtent t="0" r="0" b="0" l="0"/>
            <wp:docPr id="240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2314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Lines/>
        <w:pBdr>
          <w:left w:val="single" w:color="FF6B57" w:sz="24" w:space="8"/>
        </w:pBdr>
        <w:spacing w:after="0" w:before="110" w:line="693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ME LLAMO CAMILA. TENGO UNA GATA QUE SE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LLAMA NUBE.</w:t>
      </w:r>
    </w:p>
    <w:p>
      <w:pPr>
        <w:keepLines/>
        <w:pBdr>
          <w:left w:val="single" w:color="FF6B57" w:sz="24" w:space="8"/>
        </w:pBdr>
        <w:spacing w:after="0" w:before="255" w:line="693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NUBE ES BLANCA Y MUY SUAVE. TIENE LOS OJOS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VERDES Y UNA COLA LARGA.</w:t>
      </w:r>
    </w:p>
    <w:p>
      <w:pPr>
        <w:keepLines/>
        <w:pBdr>
          <w:left w:val="single" w:color="FF6B57" w:sz="24" w:space="8"/>
        </w:pBdr>
        <w:spacing w:after="0" w:before="255" w:line="693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LE GUSTA DORMIR AL SOL, JUNTO A LA VENTANA.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COME SU COMIDA Y BEBE AGUA FRESCA.</w:t>
      </w:r>
    </w:p>
    <w:p>
      <w:pPr>
        <w:keepLines/>
        <w:pBdr>
          <w:left w:val="single" w:color="FF6B57" w:sz="24" w:space="8"/>
        </w:pBdr>
        <w:spacing w:after="0" w:before="255" w:line="693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CUANDO ESTÁ CONTENTA, RONRONEA: RRRRR. ¡YO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LA QUIERO MUCHO!</w:t>
      </w: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59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56"/>
          <w:szCs w:val="5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56"/>
          <w:szCs w:val="56"/>
        </w:rPr>
        <w:t xml:space="preserve">El cumpleaños de Amara</w:t>
      </w:r>
    </w:p>
    <w:p>
      <w:pPr>
        <w:keepNext/>
        <w:keepLines/>
        <w:spacing w:after="0" w:before="81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Infantil 5 años (3.º de preescolar) · Texto narrativo</w:t>
      </w:r>
    </w:p>
    <w:p>
      <w:pPr>
        <w:pStyle w:val="AulaDibujo"/>
        <w:keepLines/>
        <w:spacing w:after="0" w:before="217" w:line="3640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2314575"/>
            <wp:effectExtent t="0" r="0" b="0" l="0"/>
            <wp:docPr id="2405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5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2314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Lines/>
        <w:pBdr>
          <w:left w:val="single" w:color="FF6B57" w:sz="24" w:space="8"/>
        </w:pBdr>
        <w:spacing w:after="0" w:before="242" w:line="538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Hoy es el cumpleaños de Amara. ¡Cumple seis años!</w:t>
      </w:r>
    </w:p>
    <w:p>
      <w:pPr>
        <w:keepLines/>
        <w:pBdr>
          <w:left w:val="single" w:color="FF6B57" w:sz="24" w:space="8"/>
        </w:pBdr>
        <w:spacing w:after="0" w:before="255" w:line="693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Su papá hace un pastel de zanahoria. Sus amigos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llegan con globos de colores.</w:t>
      </w:r>
    </w:p>
    <w:p>
      <w:pPr>
        <w:keepLines/>
        <w:pBdr>
          <w:left w:val="single" w:color="FF6B57" w:sz="24" w:space="8"/>
        </w:pBdr>
        <w:spacing w:after="0" w:before="255" w:line="693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Amara sopla las velas: una, dos, tres, cuatro, cinco y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seis. Todos cantan y aplauden.</w:t>
      </w:r>
    </w:p>
    <w:p>
      <w:pPr>
        <w:keepLines/>
        <w:pBdr>
          <w:left w:val="single" w:color="FF6B57" w:sz="24" w:space="8"/>
        </w:pBdr>
        <w:spacing w:after="0" w:before="255" w:line="693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Al final, Amara reparte el pastel. ¡Hay un trozo para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cada uno!</w:t>
      </w:r>
    </w:p>
    <w:p>
      <w:pPr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90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Escucha y responde</w:t>
      </w:r>
    </w:p>
    <w:p>
      <w:pPr>
        <w:keepNext/>
        <w:keepLines/>
        <w:tabs>
          <w:tab w:val="left" w:pos="480"/>
        </w:tabs>
        <w:spacing w:after="0" w:before="108" w:line="236" w:lineRule="auto"/>
        <w:ind w:left="480" w:hanging="480"/>
        <w:jc w:val="left"/>
        <w:rPr>
          <w:rFonts w:ascii="Aula Texto" w:cs="Aula Texto" w:eastAsia="Aula Texto" w:hAnsi="Aula Texto"/>
          <w:sz w:val="30"/>
          <w:szCs w:val="30"/>
        </w:rPr>
      </w:pPr>
      <w:r>
        <w:rPr>
          <w:rFonts w:ascii="Aula Texto" w:cs="Aula Texto" w:eastAsia="Aula Texto" w:hAnsi="Aula Texto"/>
          <w:b/>
          <w:bCs/>
          <w:color w:val="FF6B57"/>
          <w:sz w:val="30"/>
          <w:szCs w:val="30"/>
        </w:rPr>
        <w:t xml:space="preserve">1.</w:t>
      </w:r>
      <w:r>
        <w:rPr>
          <w:rFonts w:ascii="Aula Texto" w:cs="Aula Texto" w:eastAsia="Aula Texto" w:hAnsi="Aula Texto"/>
          <w:sz w:val="30"/>
          <w:szCs w:val="30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30"/>
          <w:szCs w:val="30"/>
        </w:rPr>
        <w:t xml:space="preserve">¿Qué traen los amigos de Amara? Rodea el dibujo.</w:t>
      </w:r>
    </w:p>
    <w:p>
      <w:pPr>
        <w:keepNext/>
        <w:spacing w:after="0" w:before="107" w:line="40" w:lineRule="exact"/>
      </w:pPr>
    </w:p>
    <w:tbl>
      <w:tblPr>
        <w:tblW w:type="dxa" w:w="8182"/>
        <w:tblInd w:type="dxa" w:w="26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958"/>
        <w:gridCol w:w="2128"/>
        <w:gridCol w:w="4096"/>
      </w:tblGrid>
      <w:tr>
        <w:trPr>
          <w:cantSplit/>
        </w:trPr>
        <w:tc>
          <w:tcPr>
            <w:tcW w:type="dxa" w:w="195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788"/>
              <w:tblInd w:type="dxa" w:w="0"/>
              <w:tblBorders>
                <w:top w:val="single" w:color="9AA3BF" w:sz="10"/>
                <w:left w:val="single" w:color="9AA3BF" w:sz="10"/>
                <w:bottom w:val="single" w:color="9AA3BF" w:sz="10"/>
                <w:right w:val="single" w:color="9AA3BF" w:sz="10"/>
                <w:insideH w:val="single" w:color="9AA3BF" w:sz="10"/>
                <w:insideV w:val="single" w:color="9AA3BF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788"/>
            </w:tblGrid>
            <w:tr>
              <w:trPr>
                <w:cantSplit/>
                <w:trHeight w:val="1360" w:hRule="exact"/>
              </w:trPr>
              <w:tc>
                <w:tcPr>
                  <w:tcW w:type="dxa" w:w="178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68" w:line="1140" w:lineRule="atLeast"/>
                    <w:ind w:left="222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723900" cy="723900"/>
                        <wp:effectExtent t="0" r="0" b="0" l="0"/>
                        <wp:docPr id="2407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23900" cy="723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12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788"/>
              <w:tblInd w:type="dxa" w:w="170"/>
              <w:tblBorders>
                <w:top w:val="single" w:color="9AA3BF" w:sz="10"/>
                <w:left w:val="single" w:color="9AA3BF" w:sz="10"/>
                <w:bottom w:val="single" w:color="9AA3BF" w:sz="10"/>
                <w:right w:val="single" w:color="9AA3BF" w:sz="10"/>
                <w:insideH w:val="single" w:color="9AA3BF" w:sz="10"/>
                <w:insideV w:val="single" w:color="9AA3BF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788"/>
            </w:tblGrid>
            <w:tr>
              <w:trPr>
                <w:cantSplit/>
                <w:trHeight w:val="1360" w:hRule="exact"/>
              </w:trPr>
              <w:tc>
                <w:tcPr>
                  <w:tcW w:type="dxa" w:w="178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41" w:line="969" w:lineRule="atLeast"/>
                    <w:ind w:left="4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962025" cy="619125"/>
                        <wp:effectExtent t="0" r="0" b="0" l="0"/>
                        <wp:docPr id="2408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62025" cy="6191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409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788"/>
              <w:tblInd w:type="dxa" w:w="170"/>
              <w:tblBorders>
                <w:top w:val="single" w:color="9AA3BF" w:sz="10"/>
                <w:left w:val="single" w:color="9AA3BF" w:sz="10"/>
                <w:bottom w:val="single" w:color="9AA3BF" w:sz="10"/>
                <w:right w:val="single" w:color="9AA3BF" w:sz="10"/>
                <w:insideH w:val="single" w:color="9AA3BF" w:sz="10"/>
                <w:insideV w:val="single" w:color="9AA3BF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788"/>
            </w:tblGrid>
            <w:tr>
              <w:trPr>
                <w:cantSplit/>
                <w:trHeight w:val="1360" w:hRule="exact"/>
              </w:trPr>
              <w:tc>
                <w:tcPr>
                  <w:tcW w:type="dxa" w:w="178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68" w:line="1140" w:lineRule="atLeast"/>
                    <w:ind w:left="439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447675" cy="723900"/>
                        <wp:effectExtent t="0" r="0" b="0" l="0"/>
                        <wp:docPr id="2406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47675" cy="723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Next/>
        <w:keepLines/>
        <w:tabs>
          <w:tab w:val="left" w:pos="480"/>
        </w:tabs>
        <w:spacing w:after="0" w:before="118" w:line="236" w:lineRule="auto"/>
        <w:ind w:left="480" w:hanging="480"/>
        <w:jc w:val="left"/>
        <w:rPr>
          <w:rFonts w:ascii="Aula Texto" w:cs="Aula Texto" w:eastAsia="Aula Texto" w:hAnsi="Aula Texto"/>
          <w:sz w:val="30"/>
          <w:szCs w:val="30"/>
        </w:rPr>
      </w:pPr>
      <w:r>
        <w:rPr>
          <w:rFonts w:ascii="Aula Texto" w:cs="Aula Texto" w:eastAsia="Aula Texto" w:hAnsi="Aula Texto"/>
          <w:b/>
          <w:bCs/>
          <w:color w:val="FF6B57"/>
          <w:sz w:val="30"/>
          <w:szCs w:val="30"/>
        </w:rPr>
        <w:t xml:space="preserve">2.</w:t>
      </w:r>
      <w:r>
        <w:rPr>
          <w:rFonts w:ascii="Aula Texto" w:cs="Aula Texto" w:eastAsia="Aula Texto" w:hAnsi="Aula Texto"/>
          <w:sz w:val="30"/>
          <w:szCs w:val="30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30"/>
          <w:szCs w:val="30"/>
        </w:rPr>
        <w:t xml:space="preserve">¿Es verdad? Rodea la carita contenta (sí) o la triste (no).</w:t>
      </w:r>
    </w:p>
    <w:p>
      <w:pPr>
        <w:keepNext/>
        <w:spacing w:after="0" w:before="135" w:line="40" w:lineRule="exact"/>
      </w:pPr>
    </w:p>
    <w:tbl>
      <w:tblPr>
        <w:tblW w:type="dxa" w:w="10320"/>
        <w:tblInd w:type="dxa" w:w="4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6273"/>
        <w:gridCol w:w="3267"/>
        <w:gridCol w:w="780"/>
      </w:tblGrid>
      <w:tr>
        <w:trPr>
          <w:cantSplit/>
        </w:trPr>
        <w:tc>
          <w:tcPr>
            <w:tcW w:type="dxa" w:w="62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46" w:line="384" w:lineRule="exact"/>
              <w:ind w:left="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0"/>
                <w:szCs w:val="30"/>
              </w:rPr>
              <w:t xml:space="preserve">a) Amara cumple seis años.</w:t>
            </w:r>
          </w:p>
        </w:tc>
        <w:tc>
          <w:tcPr>
            <w:tcW w:type="dxa" w:w="326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9" w:line="648" w:lineRule="atLeast"/>
              <w:ind w:left="246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09575" cy="409575"/>
                  <wp:effectExtent t="0" r="0" b="0" l="0"/>
                  <wp:docPr id="241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409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9" w:line="648" w:lineRule="atLeast"/>
              <w:ind w:left="13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09575" cy="409575"/>
                  <wp:effectExtent t="0" r="0" b="0" l="0"/>
                  <wp:docPr id="240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409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34" w:line="1470" w:lineRule="atLeast"/>
        <w:ind w:left="405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00825" cy="933450"/>
            <wp:effectExtent t="0" r="0" b="0" l="0"/>
            <wp:docPr id="241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6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00825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131" w:line="236" w:lineRule="auto"/>
        <w:ind w:left="480" w:hanging="480"/>
        <w:jc w:val="left"/>
        <w:rPr>
          <w:rFonts w:ascii="Aula Texto" w:cs="Aula Texto" w:eastAsia="Aula Texto" w:hAnsi="Aula Texto"/>
          <w:sz w:val="30"/>
          <w:szCs w:val="30"/>
        </w:rPr>
      </w:pPr>
      <w:r>
        <w:rPr>
          <w:rFonts w:ascii="Aula Texto" w:cs="Aula Texto" w:eastAsia="Aula Texto" w:hAnsi="Aula Texto"/>
          <w:b/>
          <w:bCs/>
          <w:color w:val="FF6B57"/>
          <w:sz w:val="30"/>
          <w:szCs w:val="30"/>
        </w:rPr>
        <w:t xml:space="preserve">3.</w:t>
      </w:r>
      <w:r>
        <w:rPr>
          <w:rFonts w:ascii="Aula Texto" w:cs="Aula Texto" w:eastAsia="Aula Texto" w:hAnsi="Aula Texto"/>
          <w:sz w:val="30"/>
          <w:szCs w:val="30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30"/>
          <w:szCs w:val="30"/>
        </w:rPr>
        <w:t xml:space="preserve">¿Cómo se siente Amara en su cumpleaños? Rodea la cara.</w:t>
      </w:r>
    </w:p>
    <w:p>
      <w:pPr>
        <w:keepNext/>
        <w:spacing w:after="0" w:before="107" w:line="40" w:lineRule="exact"/>
      </w:pPr>
    </w:p>
    <w:tbl>
      <w:tblPr>
        <w:tblW w:type="dxa" w:w="8182"/>
        <w:tblInd w:type="dxa" w:w="26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958"/>
        <w:gridCol w:w="2128"/>
        <w:gridCol w:w="4096"/>
      </w:tblGrid>
      <w:tr>
        <w:trPr>
          <w:cantSplit/>
        </w:trPr>
        <w:tc>
          <w:tcPr>
            <w:tcW w:type="dxa" w:w="195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788"/>
              <w:tblInd w:type="dxa" w:w="0"/>
              <w:tblBorders>
                <w:top w:val="single" w:color="9AA3BF" w:sz="10"/>
                <w:left w:val="single" w:color="9AA3BF" w:sz="10"/>
                <w:bottom w:val="single" w:color="9AA3BF" w:sz="10"/>
                <w:right w:val="single" w:color="9AA3BF" w:sz="10"/>
                <w:insideH w:val="single" w:color="9AA3BF" w:sz="10"/>
                <w:insideV w:val="single" w:color="9AA3BF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788"/>
            </w:tblGrid>
            <w:tr>
              <w:trPr>
                <w:cantSplit/>
                <w:trHeight w:val="1360" w:hRule="exact"/>
              </w:trPr>
              <w:tc>
                <w:tcPr>
                  <w:tcW w:type="dxa" w:w="178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68" w:line="1140" w:lineRule="atLeast"/>
                    <w:ind w:left="313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609600" cy="723900"/>
                        <wp:effectExtent t="0" r="0" b="0" l="0"/>
                        <wp:docPr id="2413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09600" cy="723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12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788"/>
              <w:tblInd w:type="dxa" w:w="170"/>
              <w:tblBorders>
                <w:top w:val="single" w:color="9AA3BF" w:sz="10"/>
                <w:left w:val="single" w:color="9AA3BF" w:sz="10"/>
                <w:bottom w:val="single" w:color="9AA3BF" w:sz="10"/>
                <w:right w:val="single" w:color="9AA3BF" w:sz="10"/>
                <w:insideH w:val="single" w:color="9AA3BF" w:sz="10"/>
                <w:insideV w:val="single" w:color="9AA3BF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788"/>
            </w:tblGrid>
            <w:tr>
              <w:trPr>
                <w:cantSplit/>
                <w:trHeight w:val="1360" w:hRule="exact"/>
              </w:trPr>
              <w:tc>
                <w:tcPr>
                  <w:tcW w:type="dxa" w:w="178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68" w:line="1140" w:lineRule="atLeast"/>
                    <w:ind w:left="313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609600" cy="723900"/>
                        <wp:effectExtent t="0" r="0" b="0" l="0"/>
                        <wp:docPr id="2412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09600" cy="723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409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788"/>
              <w:tblInd w:type="dxa" w:w="170"/>
              <w:tblBorders>
                <w:top w:val="single" w:color="9AA3BF" w:sz="10"/>
                <w:left w:val="single" w:color="9AA3BF" w:sz="10"/>
                <w:bottom w:val="single" w:color="9AA3BF" w:sz="10"/>
                <w:right w:val="single" w:color="9AA3BF" w:sz="10"/>
                <w:insideH w:val="single" w:color="9AA3BF" w:sz="10"/>
                <w:insideV w:val="single" w:color="9AA3BF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788"/>
            </w:tblGrid>
            <w:tr>
              <w:trPr>
                <w:cantSplit/>
                <w:trHeight w:val="1360" w:hRule="exact"/>
              </w:trPr>
              <w:tc>
                <w:tcPr>
                  <w:tcW w:type="dxa" w:w="178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68" w:line="1140" w:lineRule="atLeast"/>
                    <w:ind w:left="313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609600" cy="723900"/>
                        <wp:effectExtent t="0" r="0" b="0" l="0"/>
                        <wp:docPr id="2414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09600" cy="723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spacing w:after="0" w:before="91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1"/>
        <w:gridCol w:w="647"/>
        <w:gridCol w:w="9733"/>
      </w:tblGrid>
      <w:tr>
        <w:trPr>
          <w:cantSplit/>
        </w:trPr>
        <w:tc>
          <w:tcPr>
            <w:tcW w:type="dxa" w:w="42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421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241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4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530" w:lineRule="atLeast"/>
              <w:ind w:left="14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61950" cy="333375"/>
                  <wp:effectExtent t="0" r="0" b="0" l="0"/>
                  <wp:docPr id="241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33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7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6" w:line="244" w:lineRule="auto"/>
              <w:ind w:left="93"/>
              <w:jc w:val="left"/>
              <w:rPr>
                <w:rFonts w:ascii="Aula Texto" w:cs="Aula Texto" w:eastAsia="Aula Texto" w:hAnsi="Aula Texto"/>
                <w:sz w:val="30"/>
                <w:szCs w:val="3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30"/>
                <w:szCs w:val="30"/>
              </w:rPr>
              <w:t xml:space="preserve">Amara reparte el pastel para que haya un trozo para cada uno.</w:t>
            </w:r>
            <w:r>
              <w:rPr>
                <w:rFonts w:ascii="Aula Texto" w:cs="Aula Texto" w:eastAsia="Aula Texto" w:hAnsi="Aula Texto"/>
                <w:sz w:val="30"/>
                <w:szCs w:val="30"/>
              </w:rPr>
              <w:t xml:space="preserve"> </w:t>
            </w:r>
            <w:r>
              <w:rPr>
                <w:rFonts w:ascii="Aula Texto" w:cs="Aula Texto" w:eastAsia="Aula Texto" w:hAnsi="Aula Texto"/>
                <w:b/>
                <w:bCs/>
                <w:color w:val="1B2A57"/>
                <w:sz w:val="30"/>
                <w:szCs w:val="30"/>
              </w:rPr>
              <w:t xml:space="preserve">¿Qué te parece? ¿Por qué?</w:t>
            </w:r>
          </w:p>
        </w:tc>
      </w:tr>
    </w:tbl>
    <w:p>
      <w:pPr>
        <w:keepNext/>
        <w:keepLines/>
        <w:spacing w:after="0" w:before="87" w:line="236" w:lineRule="auto"/>
        <w:ind w:left="116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Lo hablamos en voz alta.</w:t>
      </w:r>
    </w:p>
    <w:p>
      <w:pPr>
        <w:keepNext/>
        <w:keepLines/>
        <w:tabs>
          <w:tab w:val="left" w:pos="480"/>
        </w:tabs>
        <w:spacing w:after="0" w:before="134" w:line="236" w:lineRule="auto"/>
        <w:ind w:left="480" w:hanging="480"/>
        <w:jc w:val="left"/>
        <w:rPr>
          <w:rFonts w:ascii="Aula Texto" w:cs="Aula Texto" w:eastAsia="Aula Texto" w:hAnsi="Aula Texto"/>
          <w:sz w:val="30"/>
          <w:szCs w:val="30"/>
        </w:rPr>
      </w:pPr>
      <w:r>
        <w:rPr>
          <w:rFonts w:ascii="Aula Texto" w:cs="Aula Texto" w:eastAsia="Aula Texto" w:hAnsi="Aula Texto"/>
          <w:b/>
          <w:bCs/>
          <w:color w:val="FF6B57"/>
          <w:sz w:val="30"/>
          <w:szCs w:val="30"/>
        </w:rPr>
        <w:t xml:space="preserve">5.</w:t>
      </w:r>
      <w:r>
        <w:rPr>
          <w:rFonts w:ascii="Aula Texto" w:cs="Aula Texto" w:eastAsia="Aula Texto" w:hAnsi="Aula Texto"/>
          <w:sz w:val="30"/>
          <w:szCs w:val="30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30"/>
          <w:szCs w:val="30"/>
        </w:rPr>
        <w:t xml:space="preserve">Dibuja el pastel con sus seis velas.</w:t>
      </w:r>
    </w:p>
    <w:p>
      <w:pPr>
        <w:pStyle w:val="AulaDibujo"/>
        <w:keepLines/>
        <w:spacing w:after="0" w:before="120" w:line="3484" w:lineRule="atLeast"/>
        <w:ind w:left="39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10350" cy="2209800"/>
            <wp:effectExtent t="0" r="0" b="0" l="0"/>
            <wp:docPr id="241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10350" cy="2209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59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56"/>
          <w:szCs w:val="5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56"/>
          <w:szCs w:val="56"/>
        </w:rPr>
        <w:t xml:space="preserve">EL CUMPLEAÑOS DE AMARA</w:t>
      </w:r>
    </w:p>
    <w:p>
      <w:pPr>
        <w:keepNext/>
        <w:keepLines/>
        <w:spacing w:after="0" w:before="77" w:line="241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Infantil 5 años (3.º de preescolar) · Texto narrativo · Versión en</w:t>
      </w:r>
      <w:r>
        <w:rPr>
          <w:rFonts w:ascii="Aula Texto" w:cs="Aula Texto" w:eastAsia="Aula Texto" w:hAnsi="Aula Texto"/>
          <w:sz w:val="23"/>
          <w:szCs w:val="23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MAYÚSCULAS</w:t>
      </w:r>
    </w:p>
    <w:p>
      <w:pPr>
        <w:pStyle w:val="AulaDibujo"/>
        <w:keepLines/>
        <w:spacing w:after="0" w:before="216" w:line="3640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2314575"/>
            <wp:effectExtent t="0" r="0" b="0" l="0"/>
            <wp:docPr id="241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5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2314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Lines/>
        <w:pBdr>
          <w:left w:val="single" w:color="FF6B57" w:sz="24" w:space="8"/>
        </w:pBdr>
        <w:spacing w:after="0" w:before="110" w:line="693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HOY ES EL CUMPLEAÑOS DE AMARA. ¡CUMPLE SEIS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AÑOS!</w:t>
      </w:r>
    </w:p>
    <w:p>
      <w:pPr>
        <w:keepLines/>
        <w:pBdr>
          <w:left w:val="single" w:color="FF6B57" w:sz="24" w:space="8"/>
        </w:pBdr>
        <w:spacing w:after="0" w:before="255" w:line="693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SU PAPÁ HACE UN PASTEL DE ZANAHORIA. SUS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AMIGOS LLEGAN CON GLOBOS DE COLORES.</w:t>
      </w:r>
    </w:p>
    <w:p>
      <w:pPr>
        <w:keepLines/>
        <w:pBdr>
          <w:left w:val="single" w:color="FF6B57" w:sz="24" w:space="8"/>
        </w:pBdr>
        <w:spacing w:after="0" w:before="255" w:line="693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AMARA SOPLA LAS VELAS: UNA, DOS, TRES,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CUATRO, CINCO Y SEIS. TODOS CANTAN Y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APLAUDEN.</w:t>
      </w:r>
    </w:p>
    <w:p>
      <w:pPr>
        <w:keepLines/>
        <w:pBdr>
          <w:left w:val="single" w:color="FF6B57" w:sz="24" w:space="8"/>
        </w:pBdr>
        <w:spacing w:after="0" w:before="255" w:line="693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AL FINAL, AMARA REPARTE EL PASTEL. ¡HAY UN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TROZO PARA CADA UNO!</w:t>
      </w: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59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56"/>
          <w:szCs w:val="5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56"/>
          <w:szCs w:val="56"/>
        </w:rPr>
        <w:t xml:space="preserve">Un nido en el patio</w:t>
      </w:r>
    </w:p>
    <w:p>
      <w:pPr>
        <w:keepNext/>
        <w:keepLines/>
        <w:spacing w:after="0" w:before="81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Infantil 5 años (3.º de preescolar) · Noticia</w:t>
      </w:r>
    </w:p>
    <w:p>
      <w:pPr>
        <w:pStyle w:val="AulaDibujo"/>
        <w:keepLines/>
        <w:spacing w:after="0" w:before="217" w:line="3640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2314575"/>
            <wp:effectExtent t="0" r="0" b="0" l="0"/>
            <wp:docPr id="241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6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2314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Lines/>
        <w:pBdr>
          <w:left w:val="single" w:color="FF6B57" w:sz="24" w:space="8"/>
        </w:pBdr>
        <w:spacing w:after="0" w:before="242" w:line="538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¡Noticia en la escuela!</w:t>
      </w:r>
    </w:p>
    <w:p>
      <w:pPr>
        <w:keepLines/>
        <w:pBdr>
          <w:left w:val="single" w:color="FF6B57" w:sz="24" w:space="8"/>
        </w:pBdr>
        <w:spacing w:after="0" w:before="255" w:line="693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Esta semana, la clase de Aitana ha encontrado un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nido en el árbol del patio. En el nido hay tres huevos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pequeños.</w:t>
      </w:r>
    </w:p>
    <w:p>
      <w:pPr>
        <w:keepLines/>
        <w:pBdr>
          <w:left w:val="single" w:color="FF6B57" w:sz="24" w:space="8"/>
        </w:pBdr>
        <w:spacing w:after="0" w:before="387" w:line="538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La maestra pone un cartel: «No tocar. Hay un nido».</w:t>
      </w:r>
    </w:p>
    <w:p>
      <w:pPr>
        <w:keepLines/>
        <w:pBdr>
          <w:left w:val="single" w:color="FF6B57" w:sz="24" w:space="8"/>
        </w:pBdr>
        <w:spacing w:after="0" w:before="255" w:line="693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Los niños miran el nido desde lejos, sin hacer ruido.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Pronto nacerán los pollitos.</w:t>
      </w:r>
    </w:p>
    <w:p>
      <w:pPr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90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Escucha y responde</w:t>
      </w:r>
    </w:p>
    <w:p>
      <w:pPr>
        <w:keepNext/>
        <w:keepLines/>
        <w:tabs>
          <w:tab w:val="left" w:pos="480"/>
        </w:tabs>
        <w:spacing w:after="0" w:before="108" w:line="236" w:lineRule="auto"/>
        <w:ind w:left="480" w:hanging="480"/>
        <w:jc w:val="left"/>
        <w:rPr>
          <w:rFonts w:ascii="Aula Texto" w:cs="Aula Texto" w:eastAsia="Aula Texto" w:hAnsi="Aula Texto"/>
          <w:sz w:val="30"/>
          <w:szCs w:val="30"/>
        </w:rPr>
      </w:pPr>
      <w:r>
        <w:rPr>
          <w:rFonts w:ascii="Aula Texto" w:cs="Aula Texto" w:eastAsia="Aula Texto" w:hAnsi="Aula Texto"/>
          <w:b/>
          <w:bCs/>
          <w:color w:val="FF6B57"/>
          <w:sz w:val="30"/>
          <w:szCs w:val="30"/>
        </w:rPr>
        <w:t xml:space="preserve">1.</w:t>
      </w:r>
      <w:r>
        <w:rPr>
          <w:rFonts w:ascii="Aula Texto" w:cs="Aula Texto" w:eastAsia="Aula Texto" w:hAnsi="Aula Texto"/>
          <w:sz w:val="30"/>
          <w:szCs w:val="30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30"/>
          <w:szCs w:val="30"/>
        </w:rPr>
        <w:t xml:space="preserve">¿Qué ha encontrado la clase en el árbol del patio? Rodea el dibujo.</w:t>
      </w:r>
    </w:p>
    <w:p>
      <w:pPr>
        <w:keepNext/>
        <w:spacing w:after="0" w:before="107" w:line="40" w:lineRule="exact"/>
      </w:pPr>
    </w:p>
    <w:tbl>
      <w:tblPr>
        <w:tblW w:type="dxa" w:w="8182"/>
        <w:tblInd w:type="dxa" w:w="26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958"/>
        <w:gridCol w:w="2128"/>
        <w:gridCol w:w="4096"/>
      </w:tblGrid>
      <w:tr>
        <w:trPr>
          <w:cantSplit/>
        </w:trPr>
        <w:tc>
          <w:tcPr>
            <w:tcW w:type="dxa" w:w="195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788"/>
              <w:tblInd w:type="dxa" w:w="0"/>
              <w:tblBorders>
                <w:top w:val="single" w:color="9AA3BF" w:sz="10"/>
                <w:left w:val="single" w:color="9AA3BF" w:sz="10"/>
                <w:bottom w:val="single" w:color="9AA3BF" w:sz="10"/>
                <w:right w:val="single" w:color="9AA3BF" w:sz="10"/>
                <w:insideH w:val="single" w:color="9AA3BF" w:sz="10"/>
                <w:insideV w:val="single" w:color="9AA3BF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788"/>
            </w:tblGrid>
            <w:tr>
              <w:trPr>
                <w:cantSplit/>
                <w:trHeight w:val="1360" w:hRule="exact"/>
              </w:trPr>
              <w:tc>
                <w:tcPr>
                  <w:tcW w:type="dxa" w:w="178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35" w:line="983" w:lineRule="atLeast"/>
                    <w:ind w:left="4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962025" cy="628650"/>
                        <wp:effectExtent t="0" r="0" b="0" l="0"/>
                        <wp:docPr id="2421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62025" cy="628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12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788"/>
              <w:tblInd w:type="dxa" w:w="170"/>
              <w:tblBorders>
                <w:top w:val="single" w:color="9AA3BF" w:sz="10"/>
                <w:left w:val="single" w:color="9AA3BF" w:sz="10"/>
                <w:bottom w:val="single" w:color="9AA3BF" w:sz="10"/>
                <w:right w:val="single" w:color="9AA3BF" w:sz="10"/>
                <w:insideH w:val="single" w:color="9AA3BF" w:sz="10"/>
                <w:insideV w:val="single" w:color="9AA3BF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788"/>
            </w:tblGrid>
            <w:tr>
              <w:trPr>
                <w:cantSplit/>
                <w:trHeight w:val="1360" w:hRule="exact"/>
              </w:trPr>
              <w:tc>
                <w:tcPr>
                  <w:tcW w:type="dxa" w:w="178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82" w:line="1107" w:lineRule="atLeast"/>
                    <w:ind w:left="4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962025" cy="704850"/>
                        <wp:effectExtent t="0" r="0" b="0" l="0"/>
                        <wp:docPr id="2422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62025" cy="704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409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788"/>
              <w:tblInd w:type="dxa" w:w="170"/>
              <w:tblBorders>
                <w:top w:val="single" w:color="9AA3BF" w:sz="10"/>
                <w:left w:val="single" w:color="9AA3BF" w:sz="10"/>
                <w:bottom w:val="single" w:color="9AA3BF" w:sz="10"/>
                <w:right w:val="single" w:color="9AA3BF" w:sz="10"/>
                <w:insideH w:val="single" w:color="9AA3BF" w:sz="10"/>
                <w:insideV w:val="single" w:color="9AA3BF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788"/>
            </w:tblGrid>
            <w:tr>
              <w:trPr>
                <w:cantSplit/>
                <w:trHeight w:val="1360" w:hRule="exact"/>
              </w:trPr>
              <w:tc>
                <w:tcPr>
                  <w:tcW w:type="dxa" w:w="178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68" w:line="1140" w:lineRule="atLeast"/>
                    <w:ind w:left="222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723900" cy="723900"/>
                        <wp:effectExtent t="0" r="0" b="0" l="0"/>
                        <wp:docPr id="2420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23900" cy="723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Next/>
        <w:keepLines/>
        <w:tabs>
          <w:tab w:val="left" w:pos="480"/>
        </w:tabs>
        <w:spacing w:after="0" w:before="118" w:line="236" w:lineRule="auto"/>
        <w:ind w:left="480" w:hanging="480"/>
        <w:jc w:val="left"/>
        <w:rPr>
          <w:rFonts w:ascii="Aula Texto" w:cs="Aula Texto" w:eastAsia="Aula Texto" w:hAnsi="Aula Texto"/>
          <w:sz w:val="30"/>
          <w:szCs w:val="30"/>
        </w:rPr>
      </w:pPr>
      <w:r>
        <w:rPr>
          <w:rFonts w:ascii="Aula Texto" w:cs="Aula Texto" w:eastAsia="Aula Texto" w:hAnsi="Aula Texto"/>
          <w:b/>
          <w:bCs/>
          <w:color w:val="FF6B57"/>
          <w:sz w:val="30"/>
          <w:szCs w:val="30"/>
        </w:rPr>
        <w:t xml:space="preserve">2.</w:t>
      </w:r>
      <w:r>
        <w:rPr>
          <w:rFonts w:ascii="Aula Texto" w:cs="Aula Texto" w:eastAsia="Aula Texto" w:hAnsi="Aula Texto"/>
          <w:sz w:val="30"/>
          <w:szCs w:val="30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30"/>
          <w:szCs w:val="30"/>
        </w:rPr>
        <w:t xml:space="preserve">¿Qué nacerá pronto? Rodea el dibujo.</w:t>
      </w:r>
    </w:p>
    <w:p>
      <w:pPr>
        <w:keepNext/>
        <w:spacing w:after="0" w:before="107" w:line="40" w:lineRule="exact"/>
      </w:pPr>
    </w:p>
    <w:tbl>
      <w:tblPr>
        <w:tblW w:type="dxa" w:w="8182"/>
        <w:tblInd w:type="dxa" w:w="26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958"/>
        <w:gridCol w:w="2128"/>
        <w:gridCol w:w="4096"/>
      </w:tblGrid>
      <w:tr>
        <w:trPr>
          <w:cantSplit/>
        </w:trPr>
        <w:tc>
          <w:tcPr>
            <w:tcW w:type="dxa" w:w="195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788"/>
              <w:tblInd w:type="dxa" w:w="0"/>
              <w:tblBorders>
                <w:top w:val="single" w:color="9AA3BF" w:sz="10"/>
                <w:left w:val="single" w:color="9AA3BF" w:sz="10"/>
                <w:bottom w:val="single" w:color="9AA3BF" w:sz="10"/>
                <w:right w:val="single" w:color="9AA3BF" w:sz="10"/>
                <w:insideH w:val="single" w:color="9AA3BF" w:sz="10"/>
                <w:insideV w:val="single" w:color="9AA3BF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788"/>
            </w:tblGrid>
            <w:tr>
              <w:trPr>
                <w:cantSplit/>
                <w:trHeight w:val="1360" w:hRule="exact"/>
              </w:trPr>
              <w:tc>
                <w:tcPr>
                  <w:tcW w:type="dxa" w:w="178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68" w:line="1140" w:lineRule="atLeast"/>
                    <w:ind w:left="319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600075" cy="723900"/>
                        <wp:effectExtent t="0" r="0" b="0" l="0"/>
                        <wp:docPr id="2424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00075" cy="723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12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788"/>
              <w:tblInd w:type="dxa" w:w="170"/>
              <w:tblBorders>
                <w:top w:val="single" w:color="9AA3BF" w:sz="10"/>
                <w:left w:val="single" w:color="9AA3BF" w:sz="10"/>
                <w:bottom w:val="single" w:color="9AA3BF" w:sz="10"/>
                <w:right w:val="single" w:color="9AA3BF" w:sz="10"/>
                <w:insideH w:val="single" w:color="9AA3BF" w:sz="10"/>
                <w:insideV w:val="single" w:color="9AA3BF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788"/>
            </w:tblGrid>
            <w:tr>
              <w:trPr>
                <w:cantSplit/>
                <w:trHeight w:val="1360" w:hRule="exact"/>
              </w:trPr>
              <w:tc>
                <w:tcPr>
                  <w:tcW w:type="dxa" w:w="178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83" w:line="1106" w:lineRule="atLeast"/>
                    <w:ind w:left="4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962025" cy="704850"/>
                        <wp:effectExtent t="0" r="0" b="0" l="0"/>
                        <wp:docPr id="2425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62025" cy="704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409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788"/>
              <w:tblInd w:type="dxa" w:w="170"/>
              <w:tblBorders>
                <w:top w:val="single" w:color="9AA3BF" w:sz="10"/>
                <w:left w:val="single" w:color="9AA3BF" w:sz="10"/>
                <w:bottom w:val="single" w:color="9AA3BF" w:sz="10"/>
                <w:right w:val="single" w:color="9AA3BF" w:sz="10"/>
                <w:insideH w:val="single" w:color="9AA3BF" w:sz="10"/>
                <w:insideV w:val="single" w:color="9AA3BF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788"/>
            </w:tblGrid>
            <w:tr>
              <w:trPr>
                <w:cantSplit/>
                <w:trHeight w:val="1360" w:hRule="exact"/>
              </w:trPr>
              <w:tc>
                <w:tcPr>
                  <w:tcW w:type="dxa" w:w="178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68" w:line="1140" w:lineRule="atLeast"/>
                    <w:ind w:left="347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571500" cy="723900"/>
                        <wp:effectExtent t="0" r="0" b="0" l="0"/>
                        <wp:docPr id="2423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71500" cy="723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Next/>
        <w:keepLines/>
        <w:tabs>
          <w:tab w:val="left" w:pos="480"/>
        </w:tabs>
        <w:spacing w:after="0" w:before="118" w:line="236" w:lineRule="auto"/>
        <w:ind w:left="480" w:hanging="480"/>
        <w:jc w:val="left"/>
        <w:rPr>
          <w:rFonts w:ascii="Aula Texto" w:cs="Aula Texto" w:eastAsia="Aula Texto" w:hAnsi="Aula Texto"/>
          <w:sz w:val="30"/>
          <w:szCs w:val="30"/>
        </w:rPr>
      </w:pPr>
      <w:r>
        <w:rPr>
          <w:rFonts w:ascii="Aula Texto" w:cs="Aula Texto" w:eastAsia="Aula Texto" w:hAnsi="Aula Texto"/>
          <w:b/>
          <w:bCs/>
          <w:color w:val="FF6B57"/>
          <w:sz w:val="30"/>
          <w:szCs w:val="30"/>
        </w:rPr>
        <w:t xml:space="preserve">3.</w:t>
      </w:r>
      <w:r>
        <w:rPr>
          <w:rFonts w:ascii="Aula Texto" w:cs="Aula Texto" w:eastAsia="Aula Texto" w:hAnsi="Aula Texto"/>
          <w:sz w:val="30"/>
          <w:szCs w:val="30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30"/>
          <w:szCs w:val="30"/>
        </w:rPr>
        <w:t xml:space="preserve">¿Es verdad? Rodea la carita contenta (sí) o la triste (no).</w:t>
      </w:r>
    </w:p>
    <w:p>
      <w:pPr>
        <w:keepNext/>
        <w:spacing w:after="0" w:before="135" w:line="40" w:lineRule="exact"/>
      </w:pPr>
    </w:p>
    <w:tbl>
      <w:tblPr>
        <w:tblW w:type="dxa" w:w="10320"/>
        <w:tblInd w:type="dxa" w:w="4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6417"/>
        <w:gridCol w:w="3123"/>
        <w:gridCol w:w="780"/>
      </w:tblGrid>
      <w:tr>
        <w:trPr>
          <w:cantSplit/>
        </w:trPr>
        <w:tc>
          <w:tcPr>
            <w:tcW w:type="dxa" w:w="641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46" w:line="384" w:lineRule="exact"/>
              <w:ind w:left="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0"/>
                <w:szCs w:val="30"/>
              </w:rPr>
              <w:t xml:space="preserve">a) En el nido hay tres huevos.</w:t>
            </w:r>
          </w:p>
        </w:tc>
        <w:tc>
          <w:tcPr>
            <w:tcW w:type="dxa" w:w="312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9" w:line="648" w:lineRule="atLeast"/>
              <w:ind w:left="2319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09575" cy="409575"/>
                  <wp:effectExtent t="0" r="0" b="0" l="0"/>
                  <wp:docPr id="242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409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9" w:line="648" w:lineRule="atLeast"/>
              <w:ind w:left="13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09575" cy="409575"/>
                  <wp:effectExtent t="0" r="0" b="0" l="0"/>
                  <wp:docPr id="242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409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34" w:line="1470" w:lineRule="atLeast"/>
        <w:ind w:left="405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00825" cy="933450"/>
            <wp:effectExtent t="0" r="0" b="0" l="0"/>
            <wp:docPr id="242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6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00825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04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1"/>
        <w:gridCol w:w="647"/>
        <w:gridCol w:w="9733"/>
      </w:tblGrid>
      <w:tr>
        <w:trPr>
          <w:cantSplit/>
        </w:trPr>
        <w:tc>
          <w:tcPr>
            <w:tcW w:type="dxa" w:w="42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421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243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4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530" w:lineRule="atLeast"/>
              <w:ind w:left="14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61950" cy="333375"/>
                  <wp:effectExtent t="0" r="0" b="0" l="0"/>
                  <wp:docPr id="242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33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7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0" w:line="236" w:lineRule="auto"/>
              <w:ind w:left="93"/>
              <w:jc w:val="left"/>
              <w:rPr>
                <w:rFonts w:ascii="Aula Texto" w:cs="Aula Texto" w:eastAsia="Aula Texto" w:hAnsi="Aula Texto"/>
                <w:sz w:val="30"/>
                <w:szCs w:val="3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30"/>
                <w:szCs w:val="30"/>
              </w:rPr>
              <w:t xml:space="preserve">¿Por qué miran el nido desde lejos y sin hacer ruido?</w:t>
            </w:r>
          </w:p>
        </w:tc>
      </w:tr>
    </w:tbl>
    <w:p>
      <w:pPr>
        <w:keepNext/>
        <w:keepLines/>
        <w:spacing w:after="0" w:before="3" w:line="236" w:lineRule="auto"/>
        <w:ind w:left="116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Lo hablamos en voz alta.</w:t>
      </w:r>
    </w:p>
    <w:p>
      <w:pPr>
        <w:keepNext/>
        <w:keepLines/>
        <w:tabs>
          <w:tab w:val="left" w:pos="480"/>
        </w:tabs>
        <w:spacing w:after="0" w:before="134" w:line="236" w:lineRule="auto"/>
        <w:ind w:left="480" w:hanging="480"/>
        <w:jc w:val="left"/>
        <w:rPr>
          <w:rFonts w:ascii="Aula Texto" w:cs="Aula Texto" w:eastAsia="Aula Texto" w:hAnsi="Aula Texto"/>
          <w:sz w:val="30"/>
          <w:szCs w:val="30"/>
        </w:rPr>
      </w:pPr>
      <w:r>
        <w:rPr>
          <w:rFonts w:ascii="Aula Texto" w:cs="Aula Texto" w:eastAsia="Aula Texto" w:hAnsi="Aula Texto"/>
          <w:b/>
          <w:bCs/>
          <w:color w:val="FF6B57"/>
          <w:sz w:val="30"/>
          <w:szCs w:val="30"/>
        </w:rPr>
        <w:t xml:space="preserve">5.</w:t>
      </w:r>
      <w:r>
        <w:rPr>
          <w:rFonts w:ascii="Aula Texto" w:cs="Aula Texto" w:eastAsia="Aula Texto" w:hAnsi="Aula Texto"/>
          <w:sz w:val="30"/>
          <w:szCs w:val="30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30"/>
          <w:szCs w:val="30"/>
        </w:rPr>
        <w:t xml:space="preserve">Dibuja el nido con los tres huevos en el árbol.</w:t>
      </w:r>
    </w:p>
    <w:p>
      <w:pPr>
        <w:pStyle w:val="AulaDibujo"/>
        <w:keepLines/>
        <w:spacing w:after="0" w:before="120" w:line="3484" w:lineRule="atLeast"/>
        <w:ind w:left="39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10350" cy="2209800"/>
            <wp:effectExtent t="0" r="0" b="0" l="0"/>
            <wp:docPr id="243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10350" cy="2209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59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56"/>
          <w:szCs w:val="5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56"/>
          <w:szCs w:val="56"/>
        </w:rPr>
        <w:t xml:space="preserve">UN NIDO EN EL PATIO</w:t>
      </w:r>
    </w:p>
    <w:p>
      <w:pPr>
        <w:keepNext/>
        <w:keepLines/>
        <w:spacing w:after="0" w:before="81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Infantil 5 años (3.º de preescolar) · Noticia · Versión en MAYÚSCULAS</w:t>
      </w:r>
    </w:p>
    <w:p>
      <w:pPr>
        <w:pStyle w:val="AulaDibujo"/>
        <w:keepLines/>
        <w:spacing w:after="0" w:before="217" w:line="3640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2314575"/>
            <wp:effectExtent t="0" r="0" b="0" l="0"/>
            <wp:docPr id="243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6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2314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Lines/>
        <w:pBdr>
          <w:left w:val="single" w:color="FF6B57" w:sz="24" w:space="8"/>
        </w:pBdr>
        <w:spacing w:after="0" w:before="242" w:line="538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¡NOTICIA EN LA ESCUELA!</w:t>
      </w:r>
    </w:p>
    <w:p>
      <w:pPr>
        <w:keepLines/>
        <w:pBdr>
          <w:left w:val="single" w:color="FF6B57" w:sz="24" w:space="8"/>
        </w:pBdr>
        <w:spacing w:after="0" w:before="255" w:line="693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ESTA SEMANA, LA CLASE DE AITANA HA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ENCONTRADO UN NIDO EN EL ÁRBOL DEL PATIO.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EN EL NIDO HAY TRES HUEVOS PEQUEÑOS.</w:t>
      </w:r>
    </w:p>
    <w:p>
      <w:pPr>
        <w:keepLines/>
        <w:pBdr>
          <w:left w:val="single" w:color="FF6B57" w:sz="24" w:space="8"/>
        </w:pBdr>
        <w:spacing w:after="0" w:before="255" w:line="693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LA MAESTRA PONE UN CARTEL: «NO TOCAR. HAY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UN NIDO».</w:t>
      </w:r>
    </w:p>
    <w:p>
      <w:pPr>
        <w:keepLines/>
        <w:pBdr>
          <w:left w:val="single" w:color="FF6B57" w:sz="24" w:space="8"/>
        </w:pBdr>
        <w:spacing w:after="0" w:before="255" w:line="693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LOS NIÑOS MIRAN EL NIDO DESDE LEJOS, SIN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HACER RUIDO. PRONTO NACERÁN LOS POLLITOS.</w:t>
      </w: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59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56"/>
          <w:szCs w:val="5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56"/>
          <w:szCs w:val="56"/>
        </w:rPr>
        <w:t xml:space="preserve">¿Quién hace ruido?</w:t>
      </w:r>
    </w:p>
    <w:p>
      <w:pPr>
        <w:keepNext/>
        <w:keepLines/>
        <w:spacing w:after="0" w:before="81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Infantil 5 años (3.º de preescolar) · Texto teatral</w:t>
      </w:r>
    </w:p>
    <w:p>
      <w:pPr>
        <w:pStyle w:val="AulaDibujo"/>
        <w:keepLines/>
        <w:spacing w:after="0" w:before="217" w:line="3640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2314575"/>
            <wp:effectExtent t="0" r="0" b="0" l="0"/>
            <wp:docPr id="243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6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2314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Lines/>
        <w:pBdr>
          <w:left w:val="single" w:color="FF6B57" w:sz="24" w:space="8"/>
        </w:pBdr>
        <w:spacing w:after="0" w:before="242" w:line="538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Es de noche. Ximena y Mateo están en la cama.</w:t>
      </w:r>
    </w:p>
    <w:p>
      <w:pPr>
        <w:keepLines/>
        <w:pBdr>
          <w:left w:val="single" w:color="FF6B57" w:sz="24" w:space="8"/>
        </w:pBdr>
        <w:spacing w:after="0" w:before="387" w:line="538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Ximena: ¿Oyes eso? ¡Toc, toc!</w:t>
      </w:r>
    </w:p>
    <w:p>
      <w:pPr>
        <w:keepLines/>
        <w:pBdr>
          <w:left w:val="single" w:color="FF6B57" w:sz="24" w:space="8"/>
        </w:pBdr>
        <w:spacing w:after="0" w:before="387" w:line="538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Mateo: ¡Ay! ¿Será un monstruo?</w:t>
      </w:r>
    </w:p>
    <w:p>
      <w:pPr>
        <w:keepLines/>
        <w:pBdr>
          <w:left w:val="single" w:color="FF6B57" w:sz="24" w:space="8"/>
        </w:pBdr>
        <w:spacing w:after="0" w:before="387" w:line="538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Ximena: Vamos a mirar con la linterna.</w:t>
      </w:r>
    </w:p>
    <w:p>
      <w:pPr>
        <w:keepLines/>
        <w:pBdr>
          <w:left w:val="single" w:color="FF6B57" w:sz="24" w:space="8"/>
        </w:pBdr>
        <w:spacing w:after="0" w:before="255" w:line="693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Mateo: ¡Mira! Es la rama del árbol. Da golpes en la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ventana.</w:t>
      </w:r>
    </w:p>
    <w:p>
      <w:pPr>
        <w:keepLines/>
        <w:pBdr>
          <w:left w:val="single" w:color="FF6B57" w:sz="24" w:space="8"/>
        </w:pBdr>
        <w:spacing w:after="0" w:before="387" w:line="538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Ximena: ¡Uf! Solo es el viento.</w:t>
      </w:r>
    </w:p>
    <w:p>
      <w:pPr>
        <w:keepLines/>
        <w:pBdr>
          <w:left w:val="single" w:color="FF6B57" w:sz="24" w:space="8"/>
        </w:pBdr>
        <w:spacing w:after="0" w:before="387" w:line="538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Los dos se ríen y se duermen.</w:t>
      </w:r>
    </w:p>
    <w:p>
      <w:pPr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90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Escucha y responde</w:t>
      </w:r>
    </w:p>
    <w:p>
      <w:pPr>
        <w:keepNext/>
        <w:keepLines/>
        <w:tabs>
          <w:tab w:val="left" w:pos="480"/>
        </w:tabs>
        <w:spacing w:after="0" w:before="108" w:line="236" w:lineRule="auto"/>
        <w:ind w:left="480" w:hanging="480"/>
        <w:jc w:val="left"/>
        <w:rPr>
          <w:rFonts w:ascii="Aula Texto" w:cs="Aula Texto" w:eastAsia="Aula Texto" w:hAnsi="Aula Texto"/>
          <w:sz w:val="30"/>
          <w:szCs w:val="30"/>
        </w:rPr>
      </w:pPr>
      <w:r>
        <w:rPr>
          <w:rFonts w:ascii="Aula Texto" w:cs="Aula Texto" w:eastAsia="Aula Texto" w:hAnsi="Aula Texto"/>
          <w:b/>
          <w:bCs/>
          <w:color w:val="FF6B57"/>
          <w:sz w:val="30"/>
          <w:szCs w:val="30"/>
        </w:rPr>
        <w:t xml:space="preserve">1.</w:t>
      </w:r>
      <w:r>
        <w:rPr>
          <w:rFonts w:ascii="Aula Texto" w:cs="Aula Texto" w:eastAsia="Aula Texto" w:hAnsi="Aula Texto"/>
          <w:sz w:val="30"/>
          <w:szCs w:val="30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30"/>
          <w:szCs w:val="30"/>
        </w:rPr>
        <w:t xml:space="preserve">¿Qué hace el ruido? Rodea el dibujo.</w:t>
      </w:r>
    </w:p>
    <w:p>
      <w:pPr>
        <w:keepNext/>
        <w:spacing w:after="0" w:before="107" w:line="40" w:lineRule="exact"/>
      </w:pPr>
    </w:p>
    <w:tbl>
      <w:tblPr>
        <w:tblW w:type="dxa" w:w="8182"/>
        <w:tblInd w:type="dxa" w:w="26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958"/>
        <w:gridCol w:w="2128"/>
        <w:gridCol w:w="4096"/>
      </w:tblGrid>
      <w:tr>
        <w:trPr>
          <w:cantSplit/>
        </w:trPr>
        <w:tc>
          <w:tcPr>
            <w:tcW w:type="dxa" w:w="195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788"/>
              <w:tblInd w:type="dxa" w:w="0"/>
              <w:tblBorders>
                <w:top w:val="single" w:color="9AA3BF" w:sz="10"/>
                <w:left w:val="single" w:color="9AA3BF" w:sz="10"/>
                <w:bottom w:val="single" w:color="9AA3BF" w:sz="10"/>
                <w:right w:val="single" w:color="9AA3BF" w:sz="10"/>
                <w:insideH w:val="single" w:color="9AA3BF" w:sz="10"/>
                <w:insideV w:val="single" w:color="9AA3BF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788"/>
            </w:tblGrid>
            <w:tr>
              <w:trPr>
                <w:cantSplit/>
                <w:trHeight w:val="1360" w:hRule="exact"/>
              </w:trPr>
              <w:tc>
                <w:tcPr>
                  <w:tcW w:type="dxa" w:w="178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68" w:line="1140" w:lineRule="atLeast"/>
                    <w:ind w:left="294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638175" cy="723900"/>
                        <wp:effectExtent t="0" r="0" b="0" l="0"/>
                        <wp:docPr id="2436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38175" cy="723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12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788"/>
              <w:tblInd w:type="dxa" w:w="170"/>
              <w:tblBorders>
                <w:top w:val="single" w:color="9AA3BF" w:sz="10"/>
                <w:left w:val="single" w:color="9AA3BF" w:sz="10"/>
                <w:bottom w:val="single" w:color="9AA3BF" w:sz="10"/>
                <w:right w:val="single" w:color="9AA3BF" w:sz="10"/>
                <w:insideH w:val="single" w:color="9AA3BF" w:sz="10"/>
                <w:insideV w:val="single" w:color="9AA3BF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788"/>
            </w:tblGrid>
            <w:tr>
              <w:trPr>
                <w:cantSplit/>
                <w:trHeight w:val="1360" w:hRule="exact"/>
              </w:trPr>
              <w:tc>
                <w:tcPr>
                  <w:tcW w:type="dxa" w:w="178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68" w:line="1140" w:lineRule="atLeast"/>
                    <w:ind w:left="26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676275" cy="723900"/>
                        <wp:effectExtent t="0" r="0" b="0" l="0"/>
                        <wp:docPr id="2434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76275" cy="723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409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788"/>
              <w:tblInd w:type="dxa" w:w="170"/>
              <w:tblBorders>
                <w:top w:val="single" w:color="9AA3BF" w:sz="10"/>
                <w:left w:val="single" w:color="9AA3BF" w:sz="10"/>
                <w:bottom w:val="single" w:color="9AA3BF" w:sz="10"/>
                <w:right w:val="single" w:color="9AA3BF" w:sz="10"/>
                <w:insideH w:val="single" w:color="9AA3BF" w:sz="10"/>
                <w:insideV w:val="single" w:color="9AA3BF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788"/>
            </w:tblGrid>
            <w:tr>
              <w:trPr>
                <w:cantSplit/>
                <w:trHeight w:val="1360" w:hRule="exact"/>
              </w:trPr>
              <w:tc>
                <w:tcPr>
                  <w:tcW w:type="dxa" w:w="178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68" w:line="1140" w:lineRule="atLeast"/>
                    <w:ind w:left="265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676275" cy="723900"/>
                        <wp:effectExtent t="0" r="0" b="0" l="0"/>
                        <wp:docPr id="2435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76275" cy="723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Next/>
        <w:keepLines/>
        <w:tabs>
          <w:tab w:val="left" w:pos="480"/>
        </w:tabs>
        <w:spacing w:after="0" w:before="118" w:line="236" w:lineRule="auto"/>
        <w:ind w:left="480" w:hanging="480"/>
        <w:jc w:val="left"/>
        <w:rPr>
          <w:rFonts w:ascii="Aula Texto" w:cs="Aula Texto" w:eastAsia="Aula Texto" w:hAnsi="Aula Texto"/>
          <w:sz w:val="30"/>
          <w:szCs w:val="30"/>
        </w:rPr>
      </w:pPr>
      <w:r>
        <w:rPr>
          <w:rFonts w:ascii="Aula Texto" w:cs="Aula Texto" w:eastAsia="Aula Texto" w:hAnsi="Aula Texto"/>
          <w:b/>
          <w:bCs/>
          <w:color w:val="FF6B57"/>
          <w:sz w:val="30"/>
          <w:szCs w:val="30"/>
        </w:rPr>
        <w:t xml:space="preserve">2.</w:t>
      </w:r>
      <w:r>
        <w:rPr>
          <w:rFonts w:ascii="Aula Texto" w:cs="Aula Texto" w:eastAsia="Aula Texto" w:hAnsi="Aula Texto"/>
          <w:sz w:val="30"/>
          <w:szCs w:val="30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30"/>
          <w:szCs w:val="30"/>
        </w:rPr>
        <w:t xml:space="preserve">Al principio, ¿cómo se siente Mateo? Rodea la cara.</w:t>
      </w:r>
    </w:p>
    <w:p>
      <w:pPr>
        <w:keepNext/>
        <w:spacing w:after="0" w:before="107" w:line="40" w:lineRule="exact"/>
      </w:pPr>
    </w:p>
    <w:tbl>
      <w:tblPr>
        <w:tblW w:type="dxa" w:w="8182"/>
        <w:tblInd w:type="dxa" w:w="26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958"/>
        <w:gridCol w:w="2128"/>
        <w:gridCol w:w="4096"/>
      </w:tblGrid>
      <w:tr>
        <w:trPr>
          <w:cantSplit/>
        </w:trPr>
        <w:tc>
          <w:tcPr>
            <w:tcW w:type="dxa" w:w="195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788"/>
              <w:tblInd w:type="dxa" w:w="0"/>
              <w:tblBorders>
                <w:top w:val="single" w:color="9AA3BF" w:sz="10"/>
                <w:left w:val="single" w:color="9AA3BF" w:sz="10"/>
                <w:bottom w:val="single" w:color="9AA3BF" w:sz="10"/>
                <w:right w:val="single" w:color="9AA3BF" w:sz="10"/>
                <w:insideH w:val="single" w:color="9AA3BF" w:sz="10"/>
                <w:insideV w:val="single" w:color="9AA3BF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788"/>
            </w:tblGrid>
            <w:tr>
              <w:trPr>
                <w:cantSplit/>
                <w:trHeight w:val="1360" w:hRule="exact"/>
              </w:trPr>
              <w:tc>
                <w:tcPr>
                  <w:tcW w:type="dxa" w:w="178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68" w:line="1140" w:lineRule="atLeast"/>
                    <w:ind w:left="315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609600" cy="723900"/>
                        <wp:effectExtent t="0" r="0" b="0" l="0"/>
                        <wp:docPr id="2437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09600" cy="723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12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788"/>
              <w:tblInd w:type="dxa" w:w="170"/>
              <w:tblBorders>
                <w:top w:val="single" w:color="9AA3BF" w:sz="10"/>
                <w:left w:val="single" w:color="9AA3BF" w:sz="10"/>
                <w:bottom w:val="single" w:color="9AA3BF" w:sz="10"/>
                <w:right w:val="single" w:color="9AA3BF" w:sz="10"/>
                <w:insideH w:val="single" w:color="9AA3BF" w:sz="10"/>
                <w:insideV w:val="single" w:color="9AA3BF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788"/>
            </w:tblGrid>
            <w:tr>
              <w:trPr>
                <w:cantSplit/>
                <w:trHeight w:val="1360" w:hRule="exact"/>
              </w:trPr>
              <w:tc>
                <w:tcPr>
                  <w:tcW w:type="dxa" w:w="178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68" w:line="1140" w:lineRule="atLeast"/>
                    <w:ind w:left="313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609600" cy="723900"/>
                        <wp:effectExtent t="0" r="0" b="0" l="0"/>
                        <wp:docPr id="2439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09600" cy="723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409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788"/>
              <w:tblInd w:type="dxa" w:w="170"/>
              <w:tblBorders>
                <w:top w:val="single" w:color="9AA3BF" w:sz="10"/>
                <w:left w:val="single" w:color="9AA3BF" w:sz="10"/>
                <w:bottom w:val="single" w:color="9AA3BF" w:sz="10"/>
                <w:right w:val="single" w:color="9AA3BF" w:sz="10"/>
                <w:insideH w:val="single" w:color="9AA3BF" w:sz="10"/>
                <w:insideV w:val="single" w:color="9AA3BF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788"/>
            </w:tblGrid>
            <w:tr>
              <w:trPr>
                <w:cantSplit/>
                <w:trHeight w:val="1360" w:hRule="exact"/>
              </w:trPr>
              <w:tc>
                <w:tcPr>
                  <w:tcW w:type="dxa" w:w="178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68" w:line="1140" w:lineRule="atLeast"/>
                    <w:ind w:left="313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609600" cy="723900"/>
                        <wp:effectExtent t="0" r="0" b="0" l="0"/>
                        <wp:docPr id="2438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09600" cy="723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Next/>
        <w:keepLines/>
        <w:tabs>
          <w:tab w:val="left" w:pos="480"/>
        </w:tabs>
        <w:spacing w:after="0" w:before="118" w:line="236" w:lineRule="auto"/>
        <w:ind w:left="480" w:hanging="480"/>
        <w:jc w:val="left"/>
        <w:rPr>
          <w:rFonts w:ascii="Aula Texto" w:cs="Aula Texto" w:eastAsia="Aula Texto" w:hAnsi="Aula Texto"/>
          <w:sz w:val="30"/>
          <w:szCs w:val="30"/>
        </w:rPr>
      </w:pPr>
      <w:r>
        <w:rPr>
          <w:rFonts w:ascii="Aula Texto" w:cs="Aula Texto" w:eastAsia="Aula Texto" w:hAnsi="Aula Texto"/>
          <w:b/>
          <w:bCs/>
          <w:color w:val="FF6B57"/>
          <w:sz w:val="30"/>
          <w:szCs w:val="30"/>
        </w:rPr>
        <w:t xml:space="preserve">3.</w:t>
      </w:r>
      <w:r>
        <w:rPr>
          <w:rFonts w:ascii="Aula Texto" w:cs="Aula Texto" w:eastAsia="Aula Texto" w:hAnsi="Aula Texto"/>
          <w:sz w:val="30"/>
          <w:szCs w:val="30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30"/>
          <w:szCs w:val="30"/>
        </w:rPr>
        <w:t xml:space="preserve">¿Es verdad? Rodea la carita contenta (sí) o la triste (no).</w:t>
      </w:r>
    </w:p>
    <w:p>
      <w:pPr>
        <w:keepNext/>
        <w:spacing w:after="0" w:before="135" w:line="40" w:lineRule="exact"/>
      </w:pPr>
    </w:p>
    <w:tbl>
      <w:tblPr>
        <w:tblW w:type="dxa" w:w="10320"/>
        <w:tblInd w:type="dxa" w:w="4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6928"/>
        <w:gridCol w:w="2612"/>
        <w:gridCol w:w="780"/>
      </w:tblGrid>
      <w:tr>
        <w:trPr>
          <w:cantSplit/>
        </w:trPr>
        <w:tc>
          <w:tcPr>
            <w:tcW w:type="dxa" w:w="692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46" w:line="384" w:lineRule="exact"/>
              <w:ind w:left="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0"/>
                <w:szCs w:val="30"/>
              </w:rPr>
              <w:t xml:space="preserve">a) Ximena y Mateo están en la cama.</w:t>
            </w:r>
          </w:p>
        </w:tc>
        <w:tc>
          <w:tcPr>
            <w:tcW w:type="dxa" w:w="26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9" w:line="648" w:lineRule="atLeast"/>
              <w:ind w:left="180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09575" cy="409575"/>
                  <wp:effectExtent t="0" r="0" b="0" l="0"/>
                  <wp:docPr id="244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409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9" w:line="648" w:lineRule="atLeast"/>
              <w:ind w:left="13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09575" cy="409575"/>
                  <wp:effectExtent t="0" r="0" b="0" l="0"/>
                  <wp:docPr id="244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409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34" w:line="1470" w:lineRule="atLeast"/>
        <w:ind w:left="405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00825" cy="933450"/>
            <wp:effectExtent t="0" r="0" b="0" l="0"/>
            <wp:docPr id="244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00825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04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1"/>
        <w:gridCol w:w="647"/>
        <w:gridCol w:w="9733"/>
      </w:tblGrid>
      <w:tr>
        <w:trPr>
          <w:cantSplit/>
        </w:trPr>
        <w:tc>
          <w:tcPr>
            <w:tcW w:type="dxa" w:w="42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421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244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4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530" w:lineRule="atLeast"/>
              <w:ind w:left="14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61950" cy="333375"/>
                  <wp:effectExtent t="0" r="0" b="0" l="0"/>
                  <wp:docPr id="244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33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7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0" w:line="236" w:lineRule="auto"/>
              <w:ind w:left="93"/>
              <w:jc w:val="left"/>
              <w:rPr>
                <w:rFonts w:ascii="Aula Texto" w:cs="Aula Texto" w:eastAsia="Aula Texto" w:hAnsi="Aula Texto"/>
                <w:sz w:val="30"/>
                <w:szCs w:val="3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30"/>
                <w:szCs w:val="30"/>
              </w:rPr>
              <w:t xml:space="preserve">¿Qué haces tú si oyes un ruido por la noche?</w:t>
            </w:r>
          </w:p>
        </w:tc>
      </w:tr>
    </w:tbl>
    <w:p>
      <w:pPr>
        <w:keepNext/>
        <w:keepLines/>
        <w:spacing w:after="0" w:before="3" w:line="236" w:lineRule="auto"/>
        <w:ind w:left="116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Lo hablamos en voz alta.</w:t>
      </w:r>
    </w:p>
    <w:p>
      <w:pPr>
        <w:keepNext/>
        <w:keepLines/>
        <w:tabs>
          <w:tab w:val="left" w:pos="480"/>
        </w:tabs>
        <w:spacing w:after="0" w:before="134" w:line="236" w:lineRule="auto"/>
        <w:ind w:left="480" w:hanging="480"/>
        <w:jc w:val="left"/>
        <w:rPr>
          <w:rFonts w:ascii="Aula Texto" w:cs="Aula Texto" w:eastAsia="Aula Texto" w:hAnsi="Aula Texto"/>
          <w:sz w:val="30"/>
          <w:szCs w:val="30"/>
        </w:rPr>
      </w:pPr>
      <w:r>
        <w:rPr>
          <w:rFonts w:ascii="Aula Texto" w:cs="Aula Texto" w:eastAsia="Aula Texto" w:hAnsi="Aula Texto"/>
          <w:b/>
          <w:bCs/>
          <w:color w:val="FF6B57"/>
          <w:sz w:val="30"/>
          <w:szCs w:val="30"/>
        </w:rPr>
        <w:t xml:space="preserve">5.</w:t>
      </w:r>
      <w:r>
        <w:rPr>
          <w:rFonts w:ascii="Aula Texto" w:cs="Aula Texto" w:eastAsia="Aula Texto" w:hAnsi="Aula Texto"/>
          <w:sz w:val="30"/>
          <w:szCs w:val="30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30"/>
          <w:szCs w:val="30"/>
        </w:rPr>
        <w:t xml:space="preserve">Dibuja la rama que da golpes en la ventana.</w:t>
      </w:r>
    </w:p>
    <w:p>
      <w:pPr>
        <w:pStyle w:val="AulaDibujo"/>
        <w:keepLines/>
        <w:spacing w:after="0" w:before="120" w:line="3484" w:lineRule="atLeast"/>
        <w:ind w:left="39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10350" cy="2209800"/>
            <wp:effectExtent t="0" r="0" b="0" l="0"/>
            <wp:docPr id="2445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10350" cy="2209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59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56"/>
          <w:szCs w:val="5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56"/>
          <w:szCs w:val="56"/>
        </w:rPr>
        <w:t xml:space="preserve">¿QUIÉN HACE RUIDO?</w:t>
      </w:r>
    </w:p>
    <w:p>
      <w:pPr>
        <w:keepNext/>
        <w:keepLines/>
        <w:spacing w:after="0" w:before="81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Infantil 5 años (3.º de preescolar) · Texto teatral · Versión en MAYÚSCULAS</w:t>
      </w:r>
    </w:p>
    <w:p>
      <w:pPr>
        <w:pStyle w:val="AulaDibujo"/>
        <w:keepLines/>
        <w:spacing w:after="0" w:before="217" w:line="3640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2314575"/>
            <wp:effectExtent t="0" r="0" b="0" l="0"/>
            <wp:docPr id="244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6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2314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Lines/>
        <w:pBdr>
          <w:left w:val="single" w:color="FF6B57" w:sz="24" w:space="8"/>
        </w:pBdr>
        <w:spacing w:after="0" w:before="110" w:line="693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ES DE NOCHE. XIMENA Y MATEO ESTÁN EN LA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CAMA.</w:t>
      </w:r>
    </w:p>
    <w:p>
      <w:pPr>
        <w:keepLines/>
        <w:pBdr>
          <w:left w:val="single" w:color="FF6B57" w:sz="24" w:space="8"/>
        </w:pBdr>
        <w:spacing w:after="0" w:before="387" w:line="538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XIMENA: ¿OYES ESO? ¡TOC, TOC!</w:t>
      </w:r>
    </w:p>
    <w:p>
      <w:pPr>
        <w:keepLines/>
        <w:pBdr>
          <w:left w:val="single" w:color="FF6B57" w:sz="24" w:space="8"/>
        </w:pBdr>
        <w:spacing w:after="0" w:before="387" w:line="538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MATEO: ¡AY! ¿SERÁ UN MONSTRUO?</w:t>
      </w:r>
    </w:p>
    <w:p>
      <w:pPr>
        <w:keepLines/>
        <w:pBdr>
          <w:left w:val="single" w:color="FF6B57" w:sz="24" w:space="8"/>
        </w:pBdr>
        <w:spacing w:after="0" w:before="387" w:line="538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XIMENA: VAMOS A MIRAR CON LA LINTERNA.</w:t>
      </w:r>
    </w:p>
    <w:p>
      <w:pPr>
        <w:keepLines/>
        <w:pBdr>
          <w:left w:val="single" w:color="FF6B57" w:sz="24" w:space="8"/>
        </w:pBdr>
        <w:spacing w:after="0" w:before="255" w:line="693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MATEO: ¡MIRA! ES LA RAMA DEL ÁRBOL. DA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GOLPES EN LA VENTANA.</w:t>
      </w:r>
    </w:p>
    <w:p>
      <w:pPr>
        <w:keepLines/>
        <w:pBdr>
          <w:left w:val="single" w:color="FF6B57" w:sz="24" w:space="8"/>
        </w:pBdr>
        <w:spacing w:after="0" w:before="387" w:line="538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XIMENA: ¡UF! SOLO ES EL VIENTO.</w:t>
      </w:r>
    </w:p>
    <w:p>
      <w:pPr>
        <w:keepLines/>
        <w:pBdr>
          <w:left w:val="single" w:color="FF6B57" w:sz="24" w:space="8"/>
        </w:pBdr>
        <w:spacing w:after="0" w:before="387" w:line="538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LOS DOS SE RÍEN Y SE DUERMEN.</w:t>
      </w: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59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56"/>
          <w:szCs w:val="5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56"/>
          <w:szCs w:val="56"/>
        </w:rPr>
        <w:t xml:space="preserve">Hablamos con la cocinera</w:t>
      </w:r>
    </w:p>
    <w:p>
      <w:pPr>
        <w:keepNext/>
        <w:keepLines/>
        <w:spacing w:after="0" w:before="81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Infantil 5 años (3.º de preescolar) · Entrevista</w:t>
      </w:r>
    </w:p>
    <w:p>
      <w:pPr>
        <w:pStyle w:val="AulaDibujo"/>
        <w:keepLines/>
        <w:spacing w:after="0" w:before="217" w:line="3640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2314575"/>
            <wp:effectExtent t="0" r="0" b="0" l="0"/>
            <wp:docPr id="244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2314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Lines/>
        <w:pBdr>
          <w:left w:val="single" w:color="FF6B57" w:sz="24" w:space="8"/>
        </w:pBdr>
        <w:spacing w:after="0" w:before="242" w:line="538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Hoy hablamos con Rosa, la cocinera de la escuela.</w:t>
      </w:r>
    </w:p>
    <w:p>
      <w:pPr>
        <w:keepLines/>
        <w:pBdr>
          <w:left w:val="single" w:color="FF6B57" w:sz="24" w:space="8"/>
        </w:pBdr>
        <w:spacing w:after="0" w:before="387" w:line="538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Niños: ¿A qué hora llegas?</w:t>
      </w:r>
    </w:p>
    <w:p>
      <w:pPr>
        <w:keepLines/>
        <w:pBdr>
          <w:left w:val="single" w:color="FF6B57" w:sz="24" w:space="8"/>
        </w:pBdr>
        <w:spacing w:after="0" w:before="387" w:line="538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Rosa: Llego muy temprano, a las siete.</w:t>
      </w:r>
    </w:p>
    <w:p>
      <w:pPr>
        <w:keepLines/>
        <w:pBdr>
          <w:left w:val="single" w:color="FF6B57" w:sz="24" w:space="8"/>
        </w:pBdr>
        <w:spacing w:after="0" w:before="387" w:line="538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Niños: ¿Qué cocinas hoy?</w:t>
      </w:r>
    </w:p>
    <w:p>
      <w:pPr>
        <w:keepLines/>
        <w:pBdr>
          <w:left w:val="single" w:color="FF6B57" w:sz="24" w:space="8"/>
        </w:pBdr>
        <w:spacing w:after="0" w:before="387" w:line="538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Rosa: Hoy hay sopa de verduras y pescado.</w:t>
      </w:r>
    </w:p>
    <w:p>
      <w:pPr>
        <w:keepLines/>
        <w:pBdr>
          <w:left w:val="single" w:color="FF6B57" w:sz="24" w:space="8"/>
        </w:pBdr>
        <w:spacing w:after="0" w:before="387" w:line="538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Niños: ¿Qué es lo que más te gusta?</w:t>
      </w:r>
    </w:p>
    <w:p>
      <w:pPr>
        <w:keepLines/>
        <w:pBdr>
          <w:left w:val="single" w:color="FF6B57" w:sz="24" w:space="8"/>
        </w:pBdr>
        <w:spacing w:after="0" w:before="387" w:line="538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Rosa: Ver los platos vacíos y las caras contentas.</w:t>
      </w:r>
    </w:p>
    <w:p>
      <w:pPr>
        <w:keepLines/>
        <w:pBdr>
          <w:left w:val="single" w:color="FF6B57" w:sz="24" w:space="8"/>
        </w:pBdr>
        <w:spacing w:after="0" w:before="387" w:line="538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Niños: ¡Gracias, Rosa!</w:t>
      </w:r>
    </w:p>
    <w:p>
      <w:pPr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90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Escucha y responde</w:t>
      </w:r>
    </w:p>
    <w:p>
      <w:pPr>
        <w:keepNext/>
        <w:keepLines/>
        <w:tabs>
          <w:tab w:val="left" w:pos="480"/>
        </w:tabs>
        <w:spacing w:after="0" w:before="108" w:line="236" w:lineRule="auto"/>
        <w:ind w:left="480" w:hanging="480"/>
        <w:jc w:val="left"/>
        <w:rPr>
          <w:rFonts w:ascii="Aula Texto" w:cs="Aula Texto" w:eastAsia="Aula Texto" w:hAnsi="Aula Texto"/>
          <w:sz w:val="30"/>
          <w:szCs w:val="30"/>
        </w:rPr>
      </w:pPr>
      <w:r>
        <w:rPr>
          <w:rFonts w:ascii="Aula Texto" w:cs="Aula Texto" w:eastAsia="Aula Texto" w:hAnsi="Aula Texto"/>
          <w:b/>
          <w:bCs/>
          <w:color w:val="FF6B57"/>
          <w:sz w:val="30"/>
          <w:szCs w:val="30"/>
        </w:rPr>
        <w:t xml:space="preserve">1.</w:t>
      </w:r>
      <w:r>
        <w:rPr>
          <w:rFonts w:ascii="Aula Texto" w:cs="Aula Texto" w:eastAsia="Aula Texto" w:hAnsi="Aula Texto"/>
          <w:sz w:val="30"/>
          <w:szCs w:val="30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30"/>
          <w:szCs w:val="30"/>
        </w:rPr>
        <w:t xml:space="preserve">¿Qué cocina Rosa hoy? Rodea el dibujo.</w:t>
      </w:r>
    </w:p>
    <w:p>
      <w:pPr>
        <w:keepNext/>
        <w:spacing w:after="0" w:before="107" w:line="40" w:lineRule="exact"/>
      </w:pPr>
    </w:p>
    <w:tbl>
      <w:tblPr>
        <w:tblW w:type="dxa" w:w="8650"/>
        <w:tblInd w:type="dxa" w:w="215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2270"/>
        <w:gridCol w:w="2440"/>
        <w:gridCol w:w="3940"/>
      </w:tblGrid>
      <w:tr>
        <w:trPr>
          <w:cantSplit/>
        </w:trPr>
        <w:tc>
          <w:tcPr>
            <w:tcW w:type="dxa" w:w="227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2100"/>
              <w:tblInd w:type="dxa" w:w="0"/>
              <w:tblBorders>
                <w:top w:val="single" w:color="9AA3BF" w:sz="10"/>
                <w:left w:val="single" w:color="9AA3BF" w:sz="10"/>
                <w:bottom w:val="single" w:color="9AA3BF" w:sz="10"/>
                <w:right w:val="single" w:color="9AA3BF" w:sz="10"/>
                <w:insideH w:val="single" w:color="9AA3BF" w:sz="10"/>
                <w:insideV w:val="single" w:color="9AA3BF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2100"/>
            </w:tblGrid>
            <w:tr>
              <w:trPr>
                <w:cantSplit/>
                <w:trHeight w:val="1600" w:hRule="exact"/>
              </w:trPr>
              <w:tc>
                <w:tcPr>
                  <w:tcW w:type="dxa" w:w="210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68" w:line="1380" w:lineRule="atLeast"/>
                    <w:ind w:left="377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723900" cy="876300"/>
                        <wp:effectExtent t="0" r="0" b="0" l="0"/>
                        <wp:docPr id="2448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23900" cy="8763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2100"/>
              <w:tblInd w:type="dxa" w:w="170"/>
              <w:tblBorders>
                <w:top w:val="single" w:color="9AA3BF" w:sz="10"/>
                <w:left w:val="single" w:color="9AA3BF" w:sz="10"/>
                <w:bottom w:val="single" w:color="9AA3BF" w:sz="10"/>
                <w:right w:val="single" w:color="9AA3BF" w:sz="10"/>
                <w:insideH w:val="single" w:color="9AA3BF" w:sz="10"/>
                <w:insideV w:val="single" w:color="9AA3BF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2100"/>
            </w:tblGrid>
            <w:tr>
              <w:trPr>
                <w:cantSplit/>
                <w:trHeight w:val="1600" w:hRule="exact"/>
              </w:trPr>
              <w:tc>
                <w:tcPr>
                  <w:tcW w:type="dxa" w:w="210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68" w:line="1380" w:lineRule="atLeast"/>
                    <w:ind w:left="499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571500" cy="876300"/>
                        <wp:effectExtent t="0" r="0" b="0" l="0"/>
                        <wp:docPr id="2450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71500" cy="8763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39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2100"/>
              <w:tblInd w:type="dxa" w:w="170"/>
              <w:tblBorders>
                <w:top w:val="single" w:color="9AA3BF" w:sz="10"/>
                <w:left w:val="single" w:color="9AA3BF" w:sz="10"/>
                <w:bottom w:val="single" w:color="9AA3BF" w:sz="10"/>
                <w:right w:val="single" w:color="9AA3BF" w:sz="10"/>
                <w:insideH w:val="single" w:color="9AA3BF" w:sz="10"/>
                <w:insideV w:val="single" w:color="9AA3BF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2100"/>
            </w:tblGrid>
            <w:tr>
              <w:trPr>
                <w:cantSplit/>
                <w:trHeight w:val="1600" w:hRule="exact"/>
              </w:trPr>
              <w:tc>
                <w:tcPr>
                  <w:tcW w:type="dxa" w:w="210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68" w:line="1380" w:lineRule="atLeast"/>
                    <w:ind w:left="299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828675" cy="876300"/>
                        <wp:effectExtent t="0" r="0" b="0" l="0"/>
                        <wp:docPr id="2449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28675" cy="8763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Next/>
        <w:keepLines/>
        <w:tabs>
          <w:tab w:val="left" w:pos="480"/>
        </w:tabs>
        <w:spacing w:after="0" w:before="152" w:line="236" w:lineRule="auto"/>
        <w:ind w:left="480" w:hanging="480"/>
        <w:jc w:val="left"/>
        <w:rPr>
          <w:rFonts w:ascii="Aula Texto" w:cs="Aula Texto" w:eastAsia="Aula Texto" w:hAnsi="Aula Texto"/>
          <w:sz w:val="30"/>
          <w:szCs w:val="30"/>
        </w:rPr>
      </w:pPr>
      <w:r>
        <w:rPr>
          <w:rFonts w:ascii="Aula Texto" w:cs="Aula Texto" w:eastAsia="Aula Texto" w:hAnsi="Aula Texto"/>
          <w:b/>
          <w:bCs/>
          <w:color w:val="FF6B57"/>
          <w:sz w:val="30"/>
          <w:szCs w:val="30"/>
        </w:rPr>
        <w:t xml:space="preserve">2.</w:t>
      </w:r>
      <w:r>
        <w:rPr>
          <w:rFonts w:ascii="Aula Texto" w:cs="Aula Texto" w:eastAsia="Aula Texto" w:hAnsi="Aula Texto"/>
          <w:sz w:val="30"/>
          <w:szCs w:val="30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30"/>
          <w:szCs w:val="30"/>
        </w:rPr>
        <w:t xml:space="preserve">¿Es verdad? Rodea la carita contenta (sí) o la triste (no).</w:t>
      </w:r>
    </w:p>
    <w:p>
      <w:pPr>
        <w:keepNext/>
        <w:spacing w:after="0" w:before="135" w:line="40" w:lineRule="exact"/>
      </w:pPr>
    </w:p>
    <w:tbl>
      <w:tblPr>
        <w:tblW w:type="dxa" w:w="10320"/>
        <w:tblInd w:type="dxa" w:w="4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6867"/>
        <w:gridCol w:w="2673"/>
        <w:gridCol w:w="780"/>
      </w:tblGrid>
      <w:tr>
        <w:trPr>
          <w:cantSplit/>
        </w:trPr>
        <w:tc>
          <w:tcPr>
            <w:tcW w:type="dxa" w:w="686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46" w:line="384" w:lineRule="exact"/>
              <w:ind w:left="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0"/>
                <w:szCs w:val="30"/>
              </w:rPr>
              <w:t xml:space="preserve">a) Rosa es la cocinera de la escuela.</w:t>
            </w:r>
          </w:p>
        </w:tc>
        <w:tc>
          <w:tcPr>
            <w:tcW w:type="dxa" w:w="26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9" w:line="648" w:lineRule="atLeast"/>
              <w:ind w:left="1869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09575" cy="409575"/>
                  <wp:effectExtent t="0" r="0" b="0" l="0"/>
                  <wp:docPr id="245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409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9" w:line="648" w:lineRule="atLeast"/>
              <w:ind w:left="13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09575" cy="409575"/>
                  <wp:effectExtent t="0" r="0" b="0" l="0"/>
                  <wp:docPr id="245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409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pBdr>
          <w:bottom w:val="single" w:color="D5DAE8" w:sz="6" w:space="0"/>
          <w:between w:val="single" w:color="D5DAE8" w:sz="6" w:space="0"/>
        </w:pBdr>
        <w:spacing w:after="0" w:before="0" w:line="200" w:lineRule="exact"/>
        <w:ind w:left="474" w:right="0"/>
        <w:rPr>
          <w:sz w:val="16"/>
          <w:szCs w:val="16"/>
        </w:rPr>
      </w:pPr>
    </w:p>
    <w:tbl>
      <w:tblPr>
        <w:tblW w:type="dxa" w:w="10320"/>
        <w:tblInd w:type="dxa" w:w="4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6063"/>
        <w:gridCol w:w="3477"/>
        <w:gridCol w:w="780"/>
      </w:tblGrid>
      <w:tr>
        <w:trPr>
          <w:cantSplit/>
        </w:trPr>
        <w:tc>
          <w:tcPr>
            <w:tcW w:type="dxa" w:w="606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46" w:line="384" w:lineRule="exact"/>
              <w:ind w:left="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0"/>
                <w:szCs w:val="30"/>
              </w:rPr>
              <w:t xml:space="preserve">b) Rosa llega muy tarde.</w:t>
            </w:r>
          </w:p>
        </w:tc>
        <w:tc>
          <w:tcPr>
            <w:tcW w:type="dxa" w:w="347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9" w:line="648" w:lineRule="atLeast"/>
              <w:ind w:left="26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09575" cy="409575"/>
                  <wp:effectExtent t="0" r="0" b="0" l="0"/>
                  <wp:docPr id="245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409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9" w:line="648" w:lineRule="atLeast"/>
              <w:ind w:left="13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09575" cy="409575"/>
                  <wp:effectExtent t="0" r="0" b="0" l="0"/>
                  <wp:docPr id="245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409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480"/>
        </w:tabs>
        <w:spacing w:after="0" w:before="187" w:line="244" w:lineRule="auto"/>
        <w:ind w:left="480" w:hanging="480"/>
        <w:jc w:val="left"/>
        <w:rPr>
          <w:rFonts w:ascii="Aula Texto" w:cs="Aula Texto" w:eastAsia="Aula Texto" w:hAnsi="Aula Texto"/>
          <w:sz w:val="30"/>
          <w:szCs w:val="30"/>
        </w:rPr>
      </w:pPr>
      <w:r>
        <w:rPr>
          <w:rFonts w:ascii="Aula Texto" w:cs="Aula Texto" w:eastAsia="Aula Texto" w:hAnsi="Aula Texto"/>
          <w:b/>
          <w:bCs/>
          <w:color w:val="FF6B57"/>
          <w:sz w:val="30"/>
          <w:szCs w:val="30"/>
        </w:rPr>
        <w:t xml:space="preserve">3.</w:t>
      </w:r>
      <w:r>
        <w:rPr>
          <w:rFonts w:ascii="Aula Texto" w:cs="Aula Texto" w:eastAsia="Aula Texto" w:hAnsi="Aula Texto"/>
          <w:sz w:val="30"/>
          <w:szCs w:val="30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30"/>
          <w:szCs w:val="30"/>
        </w:rPr>
        <w:t xml:space="preserve">A Rosa le gusta ver las caras de los niños después de comer. ¿Cómo</w:t>
      </w:r>
      <w:r>
        <w:rPr>
          <w:rFonts w:ascii="Aula Texto" w:cs="Aula Texto" w:eastAsia="Aula Texto" w:hAnsi="Aula Texto"/>
          <w:sz w:val="30"/>
          <w:szCs w:val="30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30"/>
          <w:szCs w:val="30"/>
        </w:rPr>
        <w:t xml:space="preserve">están? Rodea la cara.</w:t>
      </w:r>
    </w:p>
    <w:p>
      <w:pPr>
        <w:keepNext/>
        <w:spacing w:after="0" w:before="102" w:line="40" w:lineRule="exact"/>
      </w:pPr>
    </w:p>
    <w:tbl>
      <w:tblPr>
        <w:tblW w:type="dxa" w:w="7430"/>
        <w:tblInd w:type="dxa" w:w="33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2270"/>
        <w:gridCol w:w="5160"/>
      </w:tblGrid>
      <w:tr>
        <w:trPr>
          <w:cantSplit/>
        </w:trPr>
        <w:tc>
          <w:tcPr>
            <w:tcW w:type="dxa" w:w="227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2100"/>
              <w:tblInd w:type="dxa" w:w="0"/>
              <w:tblBorders>
                <w:top w:val="single" w:color="9AA3BF" w:sz="10"/>
                <w:left w:val="single" w:color="9AA3BF" w:sz="10"/>
                <w:bottom w:val="single" w:color="9AA3BF" w:sz="10"/>
                <w:right w:val="single" w:color="9AA3BF" w:sz="10"/>
                <w:insideH w:val="single" w:color="9AA3BF" w:sz="10"/>
                <w:insideV w:val="single" w:color="9AA3BF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2100"/>
            </w:tblGrid>
            <w:tr>
              <w:trPr>
                <w:cantSplit/>
                <w:trHeight w:val="1600" w:hRule="exact"/>
              </w:trPr>
              <w:tc>
                <w:tcPr>
                  <w:tcW w:type="dxa" w:w="210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68" w:line="1380" w:lineRule="atLeast"/>
                    <w:ind w:left="369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733425" cy="876300"/>
                        <wp:effectExtent t="0" r="0" b="0" l="0"/>
                        <wp:docPr id="2455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33425" cy="8763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5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2100"/>
              <w:tblInd w:type="dxa" w:w="170"/>
              <w:tblBorders>
                <w:top w:val="single" w:color="9AA3BF" w:sz="10"/>
                <w:left w:val="single" w:color="9AA3BF" w:sz="10"/>
                <w:bottom w:val="single" w:color="9AA3BF" w:sz="10"/>
                <w:right w:val="single" w:color="9AA3BF" w:sz="10"/>
                <w:insideH w:val="single" w:color="9AA3BF" w:sz="10"/>
                <w:insideV w:val="single" w:color="9AA3BF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2100"/>
            </w:tblGrid>
            <w:tr>
              <w:trPr>
                <w:cantSplit/>
                <w:trHeight w:val="1600" w:hRule="exact"/>
              </w:trPr>
              <w:tc>
                <w:tcPr>
                  <w:tcW w:type="dxa" w:w="210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68" w:line="1380" w:lineRule="atLeast"/>
                    <w:ind w:left="369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733425" cy="876300"/>
                        <wp:effectExtent t="0" r="0" b="0" l="0"/>
                        <wp:docPr id="2456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33425" cy="8763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spacing w:after="0" w:before="125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1"/>
        <w:gridCol w:w="647"/>
        <w:gridCol w:w="9733"/>
      </w:tblGrid>
      <w:tr>
        <w:trPr>
          <w:cantSplit/>
        </w:trPr>
        <w:tc>
          <w:tcPr>
            <w:tcW w:type="dxa" w:w="42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421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245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4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530" w:lineRule="atLeast"/>
              <w:ind w:left="14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61950" cy="333375"/>
                  <wp:effectExtent t="0" r="0" b="0" l="0"/>
                  <wp:docPr id="245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33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7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0" w:line="236" w:lineRule="auto"/>
              <w:ind w:left="93"/>
              <w:jc w:val="left"/>
              <w:rPr>
                <w:rFonts w:ascii="Aula Texto" w:cs="Aula Texto" w:eastAsia="Aula Texto" w:hAnsi="Aula Texto"/>
                <w:sz w:val="30"/>
                <w:szCs w:val="3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30"/>
                <w:szCs w:val="30"/>
              </w:rPr>
              <w:t xml:space="preserve">¿Qué pregunta le harías tú a Rosa?</w:t>
            </w:r>
          </w:p>
        </w:tc>
      </w:tr>
    </w:tbl>
    <w:p>
      <w:pPr>
        <w:keepNext/>
        <w:keepLines/>
        <w:spacing w:after="0" w:before="3" w:line="236" w:lineRule="auto"/>
        <w:ind w:left="116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Lo hablamos en voz alta.</w:t>
      </w:r>
    </w:p>
    <w:p>
      <w:pPr>
        <w:keepNext/>
        <w:keepLines/>
        <w:tabs>
          <w:tab w:val="left" w:pos="480"/>
        </w:tabs>
        <w:spacing w:after="0" w:before="168" w:line="236" w:lineRule="auto"/>
        <w:ind w:left="480" w:hanging="480"/>
        <w:jc w:val="left"/>
        <w:rPr>
          <w:rFonts w:ascii="Aula Texto" w:cs="Aula Texto" w:eastAsia="Aula Texto" w:hAnsi="Aula Texto"/>
          <w:sz w:val="30"/>
          <w:szCs w:val="30"/>
        </w:rPr>
      </w:pPr>
      <w:r>
        <w:rPr>
          <w:rFonts w:ascii="Aula Texto" w:cs="Aula Texto" w:eastAsia="Aula Texto" w:hAnsi="Aula Texto"/>
          <w:b/>
          <w:bCs/>
          <w:color w:val="FF6B57"/>
          <w:sz w:val="30"/>
          <w:szCs w:val="30"/>
        </w:rPr>
        <w:t xml:space="preserve">5.</w:t>
      </w:r>
      <w:r>
        <w:rPr>
          <w:rFonts w:ascii="Aula Texto" w:cs="Aula Texto" w:eastAsia="Aula Texto" w:hAnsi="Aula Texto"/>
          <w:sz w:val="30"/>
          <w:szCs w:val="30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30"/>
          <w:szCs w:val="30"/>
        </w:rPr>
        <w:t xml:space="preserve">Dibuja a Rosa en la cocina con la sopa.</w:t>
      </w:r>
    </w:p>
    <w:p>
      <w:pPr>
        <w:pStyle w:val="AulaDibujo"/>
        <w:keepLines/>
        <w:spacing w:after="0" w:before="120" w:line="3484" w:lineRule="atLeast"/>
        <w:ind w:left="39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10350" cy="2209800"/>
            <wp:effectExtent t="0" r="0" b="0" l="0"/>
            <wp:docPr id="245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10350" cy="2209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59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56"/>
          <w:szCs w:val="5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56"/>
          <w:szCs w:val="56"/>
        </w:rPr>
        <w:t xml:space="preserve">HABLAMOS CON LA COCINERA</w:t>
      </w:r>
    </w:p>
    <w:p>
      <w:pPr>
        <w:keepNext/>
        <w:keepLines/>
        <w:spacing w:after="0" w:before="81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Infantil 5 años (3.º de preescolar) · Entrevista · Versión en MAYÚSCULAS</w:t>
      </w:r>
    </w:p>
    <w:p>
      <w:pPr>
        <w:pStyle w:val="AulaDibujo"/>
        <w:keepLines/>
        <w:spacing w:after="0" w:before="217" w:line="3640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2314575"/>
            <wp:effectExtent t="0" r="0" b="0" l="0"/>
            <wp:docPr id="246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2314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Bdr>
          <w:left w:val="single" w:color="FF6B57" w:sz="24" w:space="8"/>
        </w:pBdr>
        <w:spacing w:after="0" w:before="120" w:line="627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8"/>
          <w:szCs w:val="38"/>
        </w:rPr>
        <w:t xml:space="preserve">HOY HABLAMOS CON ROSA, LA COCINERA DE LA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8"/>
          <w:szCs w:val="38"/>
        </w:rPr>
        <w:t xml:space="preserve">ESCUELA.</w:t>
      </w:r>
    </w:p>
    <w:p>
      <w:pPr>
        <w:keepNext/>
        <w:keepLines/>
        <w:pBdr>
          <w:left w:val="single" w:color="FF6B57" w:sz="24" w:space="8"/>
        </w:pBdr>
        <w:spacing w:after="0" w:before="350" w:line="48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8"/>
          <w:szCs w:val="38"/>
        </w:rPr>
        <w:t xml:space="preserve">NIÑOS: ¿A QUÉ HORA LLEGAS?</w:t>
      </w:r>
    </w:p>
    <w:p>
      <w:pPr>
        <w:keepNext/>
        <w:keepLines/>
        <w:pBdr>
          <w:left w:val="single" w:color="FF6B57" w:sz="24" w:space="8"/>
        </w:pBdr>
        <w:spacing w:after="0" w:before="350" w:line="48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8"/>
          <w:szCs w:val="38"/>
        </w:rPr>
        <w:t xml:space="preserve">ROSA: LLEGO MUY TEMPRANO, A LAS SIETE.</w:t>
      </w:r>
    </w:p>
    <w:p>
      <w:pPr>
        <w:keepNext/>
        <w:keepLines/>
        <w:pBdr>
          <w:left w:val="single" w:color="FF6B57" w:sz="24" w:space="8"/>
        </w:pBdr>
        <w:spacing w:after="0" w:before="350" w:line="48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8"/>
          <w:szCs w:val="38"/>
        </w:rPr>
        <w:t xml:space="preserve">NIÑOS: ¿QUÉ COCINAS HOY?</w:t>
      </w:r>
    </w:p>
    <w:p>
      <w:pPr>
        <w:keepNext/>
        <w:keepLines/>
        <w:pBdr>
          <w:left w:val="single" w:color="FF6B57" w:sz="24" w:space="8"/>
        </w:pBdr>
        <w:spacing w:after="0" w:before="350" w:line="48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8"/>
          <w:szCs w:val="38"/>
        </w:rPr>
        <w:t xml:space="preserve">ROSA: HOY HAY SOPA DE VERDURAS Y PESCADO.</w:t>
      </w:r>
    </w:p>
    <w:p>
      <w:pPr>
        <w:keepLines/>
        <w:pBdr>
          <w:left w:val="single" w:color="FF6B57" w:sz="24" w:space="8"/>
        </w:pBdr>
        <w:spacing w:after="0" w:before="350" w:line="48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8"/>
          <w:szCs w:val="38"/>
        </w:rPr>
        <w:t xml:space="preserve">NIÑOS: ¿QUÉ ES LO QUE MÁS TE GUSTA?</w:t>
      </w:r>
    </w:p>
    <w:p>
      <w:pPr>
        <w:keepNext/>
        <w:keepLines/>
        <w:pBdr>
          <w:left w:val="single" w:color="FF6B57" w:sz="24" w:space="8"/>
        </w:pBdr>
        <w:spacing w:after="0" w:before="231" w:line="627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8"/>
          <w:szCs w:val="38"/>
        </w:rPr>
        <w:t xml:space="preserve">ROSA: VER LOS PLATOS VACÍOS Y LAS CARAS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8"/>
          <w:szCs w:val="38"/>
        </w:rPr>
        <w:t xml:space="preserve">CONTENTAS.</w:t>
      </w:r>
    </w:p>
    <w:p>
      <w:pPr>
        <w:keepLines/>
        <w:pBdr>
          <w:left w:val="single" w:color="FF6B57" w:sz="24" w:space="8"/>
        </w:pBdr>
        <w:spacing w:after="0" w:before="350" w:line="48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8"/>
          <w:szCs w:val="38"/>
        </w:rPr>
        <w:t xml:space="preserve">NIÑOS: ¡GRACIAS, ROSA!</w:t>
      </w: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59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56"/>
          <w:szCs w:val="5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56"/>
          <w:szCs w:val="56"/>
        </w:rPr>
        <w:t xml:space="preserve">Jugamos a las estatuas</w:t>
      </w:r>
    </w:p>
    <w:p>
      <w:pPr>
        <w:keepNext/>
        <w:keepLines/>
        <w:spacing w:after="0" w:before="81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Infantil 5 años (3.º de preescolar) · Texto instructivo</w:t>
      </w:r>
    </w:p>
    <w:p>
      <w:pPr>
        <w:pStyle w:val="AulaDibujo"/>
        <w:keepLines/>
        <w:spacing w:after="0" w:before="217" w:line="3640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2314575"/>
            <wp:effectExtent t="0" r="0" b="0" l="0"/>
            <wp:docPr id="246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2314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Lines/>
        <w:pBdr>
          <w:left w:val="single" w:color="FF6B57" w:sz="24" w:space="8"/>
        </w:pBdr>
        <w:spacing w:after="0" w:before="242" w:line="538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¿Cómo se juega a las estatuas?</w:t>
      </w:r>
    </w:p>
    <w:p>
      <w:pPr>
        <w:keepLines/>
        <w:pBdr>
          <w:left w:val="single" w:color="FF6B57" w:sz="24" w:space="8"/>
        </w:pBdr>
        <w:spacing w:after="0" w:before="387" w:line="538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Necesitamos: música y ganas de bailar.</w:t>
      </w:r>
    </w:p>
    <w:p>
      <w:pPr>
        <w:keepLines/>
        <w:pBdr>
          <w:left w:val="single" w:color="FF6B57" w:sz="24" w:space="8"/>
        </w:pBdr>
        <w:spacing w:after="0" w:before="387" w:line="538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1. Ponemos música.</w:t>
      </w:r>
    </w:p>
    <w:p>
      <w:pPr>
        <w:keepLines/>
        <w:pBdr>
          <w:left w:val="single" w:color="FF6B57" w:sz="24" w:space="8"/>
        </w:pBdr>
        <w:spacing w:after="0" w:before="387" w:line="538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2. Mientras suena la música, todos bailan.</w:t>
      </w:r>
    </w:p>
    <w:p>
      <w:pPr>
        <w:keepLines/>
        <w:pBdr>
          <w:left w:val="single" w:color="FF6B57" w:sz="24" w:space="8"/>
        </w:pBdr>
        <w:spacing w:after="0" w:before="255" w:line="693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3. Cuando la música para, todos se quedan quietos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como estatuas.</w:t>
      </w:r>
    </w:p>
    <w:p>
      <w:pPr>
        <w:keepLines/>
        <w:pBdr>
          <w:left w:val="single" w:color="FF6B57" w:sz="24" w:space="8"/>
        </w:pBdr>
        <w:spacing w:after="0" w:before="387" w:line="538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4. Quien se mueve, pasa a poner la música.</w:t>
      </w:r>
    </w:p>
    <w:p>
      <w:pPr>
        <w:keepLines/>
        <w:pBdr>
          <w:left w:val="single" w:color="FF6B57" w:sz="24" w:space="8"/>
        </w:pBdr>
        <w:spacing w:after="0" w:before="255" w:line="693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5. El juego termina cuando queda una sola persona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sin moverse.</w:t>
      </w:r>
    </w:p>
    <w:p>
      <w:pPr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90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Escucha y responde</w:t>
      </w:r>
    </w:p>
    <w:p>
      <w:pPr>
        <w:keepNext/>
        <w:keepLines/>
        <w:tabs>
          <w:tab w:val="left" w:pos="480"/>
        </w:tabs>
        <w:spacing w:after="0" w:before="104" w:line="244" w:lineRule="auto"/>
        <w:ind w:left="480" w:hanging="480"/>
        <w:jc w:val="left"/>
        <w:rPr>
          <w:rFonts w:ascii="Aula Texto" w:cs="Aula Texto" w:eastAsia="Aula Texto" w:hAnsi="Aula Texto"/>
          <w:sz w:val="30"/>
          <w:szCs w:val="30"/>
        </w:rPr>
      </w:pPr>
      <w:r>
        <w:rPr>
          <w:rFonts w:ascii="Aula Texto" w:cs="Aula Texto" w:eastAsia="Aula Texto" w:hAnsi="Aula Texto"/>
          <w:b/>
          <w:bCs/>
          <w:color w:val="FF6B57"/>
          <w:sz w:val="30"/>
          <w:szCs w:val="30"/>
        </w:rPr>
        <w:t xml:space="preserve">1.</w:t>
      </w:r>
      <w:r>
        <w:rPr>
          <w:rFonts w:ascii="Aula Texto" w:cs="Aula Texto" w:eastAsia="Aula Texto" w:hAnsi="Aula Texto"/>
          <w:sz w:val="30"/>
          <w:szCs w:val="30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30"/>
          <w:szCs w:val="30"/>
        </w:rPr>
        <w:t xml:space="preserve">Para jugar a las estatuas necesitamos música. ¿Con qué podemos</w:t>
      </w:r>
      <w:r>
        <w:rPr>
          <w:rFonts w:ascii="Aula Texto" w:cs="Aula Texto" w:eastAsia="Aula Texto" w:hAnsi="Aula Texto"/>
          <w:sz w:val="30"/>
          <w:szCs w:val="30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30"/>
          <w:szCs w:val="30"/>
        </w:rPr>
        <w:t xml:space="preserve">hacer música? Rodea el dibujo.</w:t>
      </w:r>
    </w:p>
    <w:p>
      <w:pPr>
        <w:keepNext/>
        <w:spacing w:after="0" w:before="102" w:line="40" w:lineRule="exact"/>
      </w:pPr>
    </w:p>
    <w:tbl>
      <w:tblPr>
        <w:tblW w:type="dxa" w:w="8884"/>
        <w:tblInd w:type="dxa" w:w="191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2426"/>
        <w:gridCol w:w="2596"/>
        <w:gridCol w:w="3862"/>
      </w:tblGrid>
      <w:tr>
        <w:trPr>
          <w:cantSplit/>
        </w:trPr>
        <w:tc>
          <w:tcPr>
            <w:tcW w:type="dxa" w:w="24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2256"/>
              <w:tblInd w:type="dxa" w:w="0"/>
              <w:tblBorders>
                <w:top w:val="single" w:color="9AA3BF" w:sz="10"/>
                <w:left w:val="single" w:color="9AA3BF" w:sz="10"/>
                <w:bottom w:val="single" w:color="9AA3BF" w:sz="10"/>
                <w:right w:val="single" w:color="9AA3BF" w:sz="10"/>
                <w:insideH w:val="single" w:color="9AA3BF" w:sz="10"/>
                <w:insideV w:val="single" w:color="9AA3BF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2256"/>
            </w:tblGrid>
            <w:tr>
              <w:trPr>
                <w:cantSplit/>
                <w:trHeight w:val="1720" w:hRule="exact"/>
              </w:trPr>
              <w:tc>
                <w:tcPr>
                  <w:tcW w:type="dxa" w:w="2256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69" w:line="1263" w:lineRule="atLeast"/>
                    <w:ind w:left="4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257300" cy="800100"/>
                        <wp:effectExtent t="0" r="0" b="0" l="0"/>
                        <wp:docPr id="2464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57300" cy="8001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59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2256"/>
              <w:tblInd w:type="dxa" w:w="170"/>
              <w:tblBorders>
                <w:top w:val="single" w:color="9AA3BF" w:sz="10"/>
                <w:left w:val="single" w:color="9AA3BF" w:sz="10"/>
                <w:bottom w:val="single" w:color="9AA3BF" w:sz="10"/>
                <w:right w:val="single" w:color="9AA3BF" w:sz="10"/>
                <w:insideH w:val="single" w:color="9AA3BF" w:sz="10"/>
                <w:insideV w:val="single" w:color="9AA3BF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2256"/>
            </w:tblGrid>
            <w:tr>
              <w:trPr>
                <w:cantSplit/>
                <w:trHeight w:val="1720" w:hRule="exact"/>
              </w:trPr>
              <w:tc>
                <w:tcPr>
                  <w:tcW w:type="dxa" w:w="2256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68" w:line="1500" w:lineRule="atLeast"/>
                    <w:ind w:left="275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952500" cy="952500"/>
                        <wp:effectExtent t="0" r="0" b="0" l="0"/>
                        <wp:docPr id="2463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00" cy="952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386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2256"/>
              <w:tblInd w:type="dxa" w:w="170"/>
              <w:tblBorders>
                <w:top w:val="single" w:color="9AA3BF" w:sz="10"/>
                <w:left w:val="single" w:color="9AA3BF" w:sz="10"/>
                <w:bottom w:val="single" w:color="9AA3BF" w:sz="10"/>
                <w:right w:val="single" w:color="9AA3BF" w:sz="10"/>
                <w:insideH w:val="single" w:color="9AA3BF" w:sz="10"/>
                <w:insideV w:val="single" w:color="9AA3BF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2256"/>
            </w:tblGrid>
            <w:tr>
              <w:trPr>
                <w:cantSplit/>
                <w:trHeight w:val="1720" w:hRule="exact"/>
              </w:trPr>
              <w:tc>
                <w:tcPr>
                  <w:tcW w:type="dxa" w:w="2256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68" w:line="1500" w:lineRule="atLeast"/>
                    <w:ind w:left="354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857250" cy="952500"/>
                        <wp:effectExtent t="0" r="0" b="0" l="0"/>
                        <wp:docPr id="2462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57250" cy="952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Next/>
        <w:keepLines/>
        <w:tabs>
          <w:tab w:val="left" w:pos="480"/>
        </w:tabs>
        <w:spacing w:after="0" w:before="203" w:line="236" w:lineRule="auto"/>
        <w:ind w:left="480" w:hanging="480"/>
        <w:jc w:val="left"/>
        <w:rPr>
          <w:rFonts w:ascii="Aula Texto" w:cs="Aula Texto" w:eastAsia="Aula Texto" w:hAnsi="Aula Texto"/>
          <w:sz w:val="30"/>
          <w:szCs w:val="30"/>
        </w:rPr>
      </w:pPr>
      <w:r>
        <w:rPr>
          <w:rFonts w:ascii="Aula Texto" w:cs="Aula Texto" w:eastAsia="Aula Texto" w:hAnsi="Aula Texto"/>
          <w:b/>
          <w:bCs/>
          <w:color w:val="FF6B57"/>
          <w:sz w:val="30"/>
          <w:szCs w:val="30"/>
        </w:rPr>
        <w:t xml:space="preserve">2.</w:t>
      </w:r>
      <w:r>
        <w:rPr>
          <w:rFonts w:ascii="Aula Texto" w:cs="Aula Texto" w:eastAsia="Aula Texto" w:hAnsi="Aula Texto"/>
          <w:sz w:val="30"/>
          <w:szCs w:val="30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30"/>
          <w:szCs w:val="30"/>
        </w:rPr>
        <w:t xml:space="preserve">¿Es verdad? Rodea la carita contenta (sí) o la triste (no).</w:t>
      </w:r>
    </w:p>
    <w:p>
      <w:pPr>
        <w:keepNext/>
        <w:spacing w:after="0" w:before="135" w:line="40" w:lineRule="exact"/>
      </w:pPr>
    </w:p>
    <w:tbl>
      <w:tblPr>
        <w:tblW w:type="dxa" w:w="10320"/>
        <w:tblInd w:type="dxa" w:w="4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7307"/>
        <w:gridCol w:w="2233"/>
        <w:gridCol w:w="780"/>
      </w:tblGrid>
      <w:tr>
        <w:trPr>
          <w:cantSplit/>
        </w:trPr>
        <w:tc>
          <w:tcPr>
            <w:tcW w:type="dxa" w:w="730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46" w:line="384" w:lineRule="exact"/>
              <w:ind w:left="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0"/>
                <w:szCs w:val="30"/>
              </w:rPr>
              <w:t xml:space="preserve">a) Mientras suena la música, todos bailan.</w:t>
            </w:r>
          </w:p>
        </w:tc>
        <w:tc>
          <w:tcPr>
            <w:tcW w:type="dxa" w:w="2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9" w:line="648" w:lineRule="atLeast"/>
              <w:ind w:left="1429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09575" cy="409575"/>
                  <wp:effectExtent t="0" r="0" b="0" l="0"/>
                  <wp:docPr id="246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409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9" w:line="648" w:lineRule="atLeast"/>
              <w:ind w:left="13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09575" cy="409575"/>
                  <wp:effectExtent t="0" r="0" b="0" l="0"/>
                  <wp:docPr id="246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409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34" w:line="1470" w:lineRule="atLeast"/>
        <w:ind w:left="405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00825" cy="933450"/>
            <wp:effectExtent t="0" r="0" b="0" l="0"/>
            <wp:docPr id="246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00825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89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1"/>
        <w:gridCol w:w="647"/>
        <w:gridCol w:w="9733"/>
      </w:tblGrid>
      <w:tr>
        <w:trPr>
          <w:cantSplit/>
        </w:trPr>
        <w:tc>
          <w:tcPr>
            <w:tcW w:type="dxa" w:w="42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421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246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4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530" w:lineRule="atLeast"/>
              <w:ind w:left="14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61950" cy="333375"/>
                  <wp:effectExtent t="0" r="0" b="0" l="0"/>
                  <wp:docPr id="246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33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7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0" w:line="236" w:lineRule="auto"/>
              <w:ind w:left="93"/>
              <w:jc w:val="left"/>
              <w:rPr>
                <w:rFonts w:ascii="Aula Texto" w:cs="Aula Texto" w:eastAsia="Aula Texto" w:hAnsi="Aula Texto"/>
                <w:sz w:val="30"/>
                <w:szCs w:val="3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30"/>
                <w:szCs w:val="30"/>
              </w:rPr>
              <w:t xml:space="preserve">¿Por qué el juego se llama «las estatuas»?</w:t>
            </w:r>
          </w:p>
        </w:tc>
      </w:tr>
    </w:tbl>
    <w:p>
      <w:pPr>
        <w:keepNext/>
        <w:keepLines/>
        <w:spacing w:after="0" w:before="3" w:line="236" w:lineRule="auto"/>
        <w:ind w:left="116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Lo hablamos en voz alta.</w:t>
      </w:r>
    </w:p>
    <w:p>
      <w:pPr>
        <w:keepNext/>
        <w:spacing w:after="0" w:before="192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1"/>
        <w:gridCol w:w="647"/>
        <w:gridCol w:w="9733"/>
      </w:tblGrid>
      <w:tr>
        <w:trPr>
          <w:cantSplit/>
        </w:trPr>
        <w:tc>
          <w:tcPr>
            <w:tcW w:type="dxa" w:w="42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421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247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4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530" w:lineRule="atLeast"/>
              <w:ind w:left="14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61950" cy="333375"/>
                  <wp:effectExtent t="0" r="0" b="0" l="0"/>
                  <wp:docPr id="247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33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7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0" w:line="236" w:lineRule="auto"/>
              <w:ind w:left="93"/>
              <w:jc w:val="left"/>
              <w:rPr>
                <w:rFonts w:ascii="Aula Texto" w:cs="Aula Texto" w:eastAsia="Aula Texto" w:hAnsi="Aula Texto"/>
                <w:sz w:val="30"/>
                <w:szCs w:val="3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30"/>
                <w:szCs w:val="30"/>
              </w:rPr>
              <w:t xml:space="preserve">¿Te parece divertido este juego? ¿Por qué?</w:t>
            </w:r>
          </w:p>
        </w:tc>
      </w:tr>
    </w:tbl>
    <w:p>
      <w:pPr>
        <w:keepNext/>
        <w:keepLines/>
        <w:spacing w:after="0" w:before="3" w:line="236" w:lineRule="auto"/>
        <w:ind w:left="116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Lo hablamos en voz alta.</w:t>
      </w:r>
    </w:p>
    <w:p>
      <w:pPr>
        <w:keepNext/>
        <w:keepLines/>
        <w:tabs>
          <w:tab w:val="left" w:pos="480"/>
        </w:tabs>
        <w:spacing w:after="0" w:before="219" w:line="236" w:lineRule="auto"/>
        <w:ind w:left="480" w:hanging="480"/>
        <w:jc w:val="left"/>
        <w:rPr>
          <w:rFonts w:ascii="Aula Texto" w:cs="Aula Texto" w:eastAsia="Aula Texto" w:hAnsi="Aula Texto"/>
          <w:sz w:val="30"/>
          <w:szCs w:val="30"/>
        </w:rPr>
      </w:pPr>
      <w:r>
        <w:rPr>
          <w:rFonts w:ascii="Aula Texto" w:cs="Aula Texto" w:eastAsia="Aula Texto" w:hAnsi="Aula Texto"/>
          <w:b/>
          <w:bCs/>
          <w:color w:val="FF6B57"/>
          <w:sz w:val="30"/>
          <w:szCs w:val="30"/>
        </w:rPr>
        <w:t xml:space="preserve">5.</w:t>
      </w:r>
      <w:r>
        <w:rPr>
          <w:rFonts w:ascii="Aula Texto" w:cs="Aula Texto" w:eastAsia="Aula Texto" w:hAnsi="Aula Texto"/>
          <w:sz w:val="30"/>
          <w:szCs w:val="30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30"/>
          <w:szCs w:val="30"/>
        </w:rPr>
        <w:t xml:space="preserve">Dibújate quieto o quieta como una estatua, en una postura divertida.</w:t>
      </w:r>
    </w:p>
    <w:p>
      <w:pPr>
        <w:pStyle w:val="AulaDibujo"/>
        <w:keepLines/>
        <w:spacing w:after="0" w:before="120" w:line="3484" w:lineRule="atLeast"/>
        <w:ind w:left="39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10350" cy="2209800"/>
            <wp:effectExtent t="0" r="0" b="0" l="0"/>
            <wp:docPr id="247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10350" cy="2209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59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56"/>
          <w:szCs w:val="5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56"/>
          <w:szCs w:val="56"/>
        </w:rPr>
        <w:t xml:space="preserve">JUGAMOS A LAS ESTATUAS</w:t>
      </w:r>
    </w:p>
    <w:p>
      <w:pPr>
        <w:keepNext/>
        <w:keepLines/>
        <w:spacing w:after="0" w:before="77" w:line="241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Infantil 5 años (3.º de preescolar) · Texto instructivo · Versión en</w:t>
      </w:r>
      <w:r>
        <w:rPr>
          <w:rFonts w:ascii="Aula Texto" w:cs="Aula Texto" w:eastAsia="Aula Texto" w:hAnsi="Aula Texto"/>
          <w:sz w:val="23"/>
          <w:szCs w:val="23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MAYÚSCULAS</w:t>
      </w:r>
    </w:p>
    <w:p>
      <w:pPr>
        <w:pStyle w:val="AulaDibujo"/>
        <w:keepLines/>
        <w:spacing w:after="0" w:before="216" w:line="3640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2314575"/>
            <wp:effectExtent t="0" r="0" b="0" l="0"/>
            <wp:docPr id="247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2314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Lines/>
        <w:pBdr>
          <w:left w:val="single" w:color="FF6B57" w:sz="24" w:space="8"/>
        </w:pBdr>
        <w:spacing w:after="0" w:before="241" w:line="512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0"/>
          <w:szCs w:val="40"/>
        </w:rPr>
        <w:t xml:space="preserve">¿CÓMO SE JUEGA A LAS ESTATUAS?</w:t>
      </w:r>
    </w:p>
    <w:p>
      <w:pPr>
        <w:keepLines/>
        <w:pBdr>
          <w:left w:val="single" w:color="FF6B57" w:sz="24" w:space="8"/>
        </w:pBdr>
        <w:spacing w:after="0" w:before="368" w:line="512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0"/>
          <w:szCs w:val="40"/>
        </w:rPr>
        <w:t xml:space="preserve">NECESITAMOS: MÚSICA Y GANAS DE BAILAR.</w:t>
      </w:r>
    </w:p>
    <w:p>
      <w:pPr>
        <w:keepLines/>
        <w:pBdr>
          <w:left w:val="single" w:color="FF6B57" w:sz="24" w:space="8"/>
        </w:pBdr>
        <w:spacing w:after="0" w:before="368" w:line="512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0"/>
          <w:szCs w:val="40"/>
        </w:rPr>
        <w:t xml:space="preserve">1. PONEMOS MÚSICA.</w:t>
      </w:r>
    </w:p>
    <w:p>
      <w:pPr>
        <w:keepLines/>
        <w:pBdr>
          <w:left w:val="single" w:color="FF6B57" w:sz="24" w:space="8"/>
        </w:pBdr>
        <w:spacing w:after="0" w:before="368" w:line="512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0"/>
          <w:szCs w:val="40"/>
        </w:rPr>
        <w:t xml:space="preserve">2. MIENTRAS SUENA LA MÚSICA, TODOS BAILAN.</w:t>
      </w:r>
    </w:p>
    <w:p>
      <w:pPr>
        <w:keepLines/>
        <w:pBdr>
          <w:left w:val="single" w:color="FF6B57" w:sz="24" w:space="8"/>
        </w:pBdr>
        <w:spacing w:after="0" w:before="243" w:line="66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0"/>
          <w:szCs w:val="40"/>
        </w:rPr>
        <w:t xml:space="preserve">3. CUANDO LA MÚSICA PARA, TODOS SE QUEDAN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0"/>
          <w:szCs w:val="40"/>
        </w:rPr>
        <w:t xml:space="preserve">QUIETOS COMO ESTATUAS.</w:t>
      </w:r>
    </w:p>
    <w:p>
      <w:pPr>
        <w:keepLines/>
        <w:pBdr>
          <w:left w:val="single" w:color="FF6B57" w:sz="24" w:space="8"/>
        </w:pBdr>
        <w:spacing w:after="0" w:before="368" w:line="512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0"/>
          <w:szCs w:val="40"/>
        </w:rPr>
        <w:t xml:space="preserve">4. QUIEN SE MUEVE, PASA A PONER LA MÚSICA.</w:t>
      </w:r>
    </w:p>
    <w:p>
      <w:pPr>
        <w:keepLines/>
        <w:pBdr>
          <w:left w:val="single" w:color="FF6B57" w:sz="24" w:space="8"/>
        </w:pBdr>
        <w:spacing w:after="0" w:before="243" w:line="66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0"/>
          <w:szCs w:val="40"/>
        </w:rPr>
        <w:t xml:space="preserve">5. EL JUEGO TERMINA CUANDO QUEDA UNA SOLA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0"/>
          <w:szCs w:val="40"/>
        </w:rPr>
        <w:t xml:space="preserve">PERSONA SIN MOVERSE.</w:t>
      </w: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59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56"/>
          <w:szCs w:val="5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56"/>
          <w:szCs w:val="56"/>
        </w:rPr>
        <w:t xml:space="preserve">La pelota roja</w:t>
      </w:r>
    </w:p>
    <w:p>
      <w:pPr>
        <w:keepNext/>
        <w:keepLines/>
        <w:spacing w:after="0" w:before="81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Infantil 5 años (3.º de preescolar) · Texto narrativo</w:t>
      </w:r>
    </w:p>
    <w:p>
      <w:pPr>
        <w:pStyle w:val="AulaDibujo"/>
        <w:keepLines/>
        <w:spacing w:after="0" w:before="217" w:line="3640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2314575"/>
            <wp:effectExtent t="0" r="0" b="0" l="0"/>
            <wp:docPr id="247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2314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Lines/>
        <w:pBdr>
          <w:left w:val="single" w:color="FF6B57" w:sz="24" w:space="8"/>
        </w:pBdr>
        <w:spacing w:after="0" w:before="110" w:line="693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Leo tiene una pelota roja. Juega con ella en el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parque.</w:t>
      </w:r>
    </w:p>
    <w:p>
      <w:pPr>
        <w:keepLines/>
        <w:pBdr>
          <w:left w:val="single" w:color="FF6B57" w:sz="24" w:space="8"/>
        </w:pBdr>
        <w:spacing w:after="0" w:before="387" w:line="538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Un día, la pelota cae en un charco. ¡Plof!</w:t>
      </w:r>
    </w:p>
    <w:p>
      <w:pPr>
        <w:keepLines/>
        <w:pBdr>
          <w:left w:val="single" w:color="FF6B57" w:sz="24" w:space="8"/>
        </w:pBdr>
        <w:spacing w:after="0" w:before="387" w:line="538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Su perro Tofe corre, salta al charco y saca la pelota.</w:t>
      </w:r>
    </w:p>
    <w:p>
      <w:pPr>
        <w:keepLines/>
        <w:pBdr>
          <w:left w:val="single" w:color="FF6B57" w:sz="24" w:space="8"/>
        </w:pBdr>
        <w:spacing w:after="0" w:before="255" w:line="693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Leo y Tofe están mojados y llenos de barro. ¡Qué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risa!</w:t>
      </w:r>
    </w:p>
    <w:p>
      <w:pPr>
        <w:keepLines/>
        <w:pBdr>
          <w:left w:val="single" w:color="FF6B57" w:sz="24" w:space="8"/>
        </w:pBdr>
        <w:spacing w:after="0" w:before="387" w:line="538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En casa, los dos se dan un baño con mucha espuma.</w:t>
      </w:r>
    </w:p>
    <w:p>
      <w:pPr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90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Escucha y responde</w:t>
      </w:r>
    </w:p>
    <w:p>
      <w:pPr>
        <w:keepNext/>
        <w:keepLines/>
        <w:tabs>
          <w:tab w:val="left" w:pos="480"/>
        </w:tabs>
        <w:spacing w:after="0" w:before="108" w:line="236" w:lineRule="auto"/>
        <w:ind w:left="480" w:hanging="480"/>
        <w:jc w:val="left"/>
        <w:rPr>
          <w:rFonts w:ascii="Aula Texto" w:cs="Aula Texto" w:eastAsia="Aula Texto" w:hAnsi="Aula Texto"/>
          <w:sz w:val="30"/>
          <w:szCs w:val="30"/>
        </w:rPr>
      </w:pPr>
      <w:r>
        <w:rPr>
          <w:rFonts w:ascii="Aula Texto" w:cs="Aula Texto" w:eastAsia="Aula Texto" w:hAnsi="Aula Texto"/>
          <w:b/>
          <w:bCs/>
          <w:color w:val="FF6B57"/>
          <w:sz w:val="30"/>
          <w:szCs w:val="30"/>
        </w:rPr>
        <w:t xml:space="preserve">1.</w:t>
      </w:r>
      <w:r>
        <w:rPr>
          <w:rFonts w:ascii="Aula Texto" w:cs="Aula Texto" w:eastAsia="Aula Texto" w:hAnsi="Aula Texto"/>
          <w:sz w:val="30"/>
          <w:szCs w:val="30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30"/>
          <w:szCs w:val="30"/>
        </w:rPr>
        <w:t xml:space="preserve">¿Quién saca la pelota del charco? Rodea el dibujo.</w:t>
      </w:r>
    </w:p>
    <w:p>
      <w:pPr>
        <w:keepNext/>
        <w:spacing w:after="0" w:before="107" w:line="40" w:lineRule="exact"/>
      </w:pPr>
    </w:p>
    <w:tbl>
      <w:tblPr>
        <w:tblW w:type="dxa" w:w="8884"/>
        <w:tblInd w:type="dxa" w:w="191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2426"/>
        <w:gridCol w:w="2596"/>
        <w:gridCol w:w="3862"/>
      </w:tblGrid>
      <w:tr>
        <w:trPr>
          <w:cantSplit/>
        </w:trPr>
        <w:tc>
          <w:tcPr>
            <w:tcW w:type="dxa" w:w="24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2256"/>
              <w:tblInd w:type="dxa" w:w="0"/>
              <w:tblBorders>
                <w:top w:val="single" w:color="9AA3BF" w:sz="10"/>
                <w:left w:val="single" w:color="9AA3BF" w:sz="10"/>
                <w:bottom w:val="single" w:color="9AA3BF" w:sz="10"/>
                <w:right w:val="single" w:color="9AA3BF" w:sz="10"/>
                <w:insideH w:val="single" w:color="9AA3BF" w:sz="10"/>
                <w:insideV w:val="single" w:color="9AA3BF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2256"/>
            </w:tblGrid>
            <w:tr>
              <w:trPr>
                <w:cantSplit/>
                <w:trHeight w:val="1720" w:hRule="exact"/>
              </w:trPr>
              <w:tc>
                <w:tcPr>
                  <w:tcW w:type="dxa" w:w="2256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68" w:line="1500" w:lineRule="atLeast"/>
                    <w:ind w:left="371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838200" cy="952500"/>
                        <wp:effectExtent t="0" r="0" b="0" l="0"/>
                        <wp:docPr id="2477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38200" cy="952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59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2256"/>
              <w:tblInd w:type="dxa" w:w="170"/>
              <w:tblBorders>
                <w:top w:val="single" w:color="9AA3BF" w:sz="10"/>
                <w:left w:val="single" w:color="9AA3BF" w:sz="10"/>
                <w:bottom w:val="single" w:color="9AA3BF" w:sz="10"/>
                <w:right w:val="single" w:color="9AA3BF" w:sz="10"/>
                <w:insideH w:val="single" w:color="9AA3BF" w:sz="10"/>
                <w:insideV w:val="single" w:color="9AA3BF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2256"/>
            </w:tblGrid>
            <w:tr>
              <w:trPr>
                <w:cantSplit/>
                <w:trHeight w:val="1720" w:hRule="exact"/>
              </w:trPr>
              <w:tc>
                <w:tcPr>
                  <w:tcW w:type="dxa" w:w="2256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68" w:line="1500" w:lineRule="atLeast"/>
                    <w:ind w:left="443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742950" cy="952500"/>
                        <wp:effectExtent t="0" r="0" b="0" l="0"/>
                        <wp:docPr id="2475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42950" cy="952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386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2256"/>
              <w:tblInd w:type="dxa" w:w="170"/>
              <w:tblBorders>
                <w:top w:val="single" w:color="9AA3BF" w:sz="10"/>
                <w:left w:val="single" w:color="9AA3BF" w:sz="10"/>
                <w:bottom w:val="single" w:color="9AA3BF" w:sz="10"/>
                <w:right w:val="single" w:color="9AA3BF" w:sz="10"/>
                <w:insideH w:val="single" w:color="9AA3BF" w:sz="10"/>
                <w:insideV w:val="single" w:color="9AA3BF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2256"/>
            </w:tblGrid>
            <w:tr>
              <w:trPr>
                <w:cantSplit/>
                <w:trHeight w:val="1720" w:hRule="exact"/>
              </w:trPr>
              <w:tc>
                <w:tcPr>
                  <w:tcW w:type="dxa" w:w="2256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68" w:line="1500" w:lineRule="atLeast"/>
                    <w:ind w:left="333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885825" cy="952500"/>
                        <wp:effectExtent t="0" r="0" b="0" l="0"/>
                        <wp:docPr id="2476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85825" cy="952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Next/>
        <w:keepLines/>
        <w:tabs>
          <w:tab w:val="left" w:pos="480"/>
        </w:tabs>
        <w:spacing w:after="0" w:before="203" w:line="236" w:lineRule="auto"/>
        <w:ind w:left="480" w:hanging="480"/>
        <w:jc w:val="left"/>
        <w:rPr>
          <w:rFonts w:ascii="Aula Texto" w:cs="Aula Texto" w:eastAsia="Aula Texto" w:hAnsi="Aula Texto"/>
          <w:sz w:val="30"/>
          <w:szCs w:val="30"/>
        </w:rPr>
      </w:pPr>
      <w:r>
        <w:rPr>
          <w:rFonts w:ascii="Aula Texto" w:cs="Aula Texto" w:eastAsia="Aula Texto" w:hAnsi="Aula Texto"/>
          <w:b/>
          <w:bCs/>
          <w:color w:val="FF6B57"/>
          <w:sz w:val="30"/>
          <w:szCs w:val="30"/>
        </w:rPr>
        <w:t xml:space="preserve">2.</w:t>
      </w:r>
      <w:r>
        <w:rPr>
          <w:rFonts w:ascii="Aula Texto" w:cs="Aula Texto" w:eastAsia="Aula Texto" w:hAnsi="Aula Texto"/>
          <w:sz w:val="30"/>
          <w:szCs w:val="30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30"/>
          <w:szCs w:val="30"/>
        </w:rPr>
        <w:t xml:space="preserve">¿Dónde se bañan Leo y Tofe al final? Rodea el dibujo.</w:t>
      </w:r>
    </w:p>
    <w:p>
      <w:pPr>
        <w:keepNext/>
        <w:spacing w:after="0" w:before="107" w:line="40" w:lineRule="exact"/>
      </w:pPr>
    </w:p>
    <w:tbl>
      <w:tblPr>
        <w:tblW w:type="dxa" w:w="8884"/>
        <w:tblInd w:type="dxa" w:w="191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2426"/>
        <w:gridCol w:w="2596"/>
        <w:gridCol w:w="3862"/>
      </w:tblGrid>
      <w:tr>
        <w:trPr>
          <w:cantSplit/>
        </w:trPr>
        <w:tc>
          <w:tcPr>
            <w:tcW w:type="dxa" w:w="24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2256"/>
              <w:tblInd w:type="dxa" w:w="0"/>
              <w:tblBorders>
                <w:top w:val="single" w:color="9AA3BF" w:sz="10"/>
                <w:left w:val="single" w:color="9AA3BF" w:sz="10"/>
                <w:bottom w:val="single" w:color="9AA3BF" w:sz="10"/>
                <w:right w:val="single" w:color="9AA3BF" w:sz="10"/>
                <w:insideH w:val="single" w:color="9AA3BF" w:sz="10"/>
                <w:insideV w:val="single" w:color="9AA3BF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2256"/>
            </w:tblGrid>
            <w:tr>
              <w:trPr>
                <w:cantSplit/>
                <w:trHeight w:val="1720" w:hRule="exact"/>
              </w:trPr>
              <w:tc>
                <w:tcPr>
                  <w:tcW w:type="dxa" w:w="2256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68" w:line="1500" w:lineRule="atLeast"/>
                    <w:ind w:left="261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971550" cy="952500"/>
                        <wp:effectExtent t="0" r="0" b="0" l="0"/>
                        <wp:docPr id="2480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71550" cy="952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59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2256"/>
              <w:tblInd w:type="dxa" w:w="170"/>
              <w:tblBorders>
                <w:top w:val="single" w:color="9AA3BF" w:sz="10"/>
                <w:left w:val="single" w:color="9AA3BF" w:sz="10"/>
                <w:bottom w:val="single" w:color="9AA3BF" w:sz="10"/>
                <w:right w:val="single" w:color="9AA3BF" w:sz="10"/>
                <w:insideH w:val="single" w:color="9AA3BF" w:sz="10"/>
                <w:insideV w:val="single" w:color="9AA3BF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2256"/>
            </w:tblGrid>
            <w:tr>
              <w:trPr>
                <w:cantSplit/>
                <w:trHeight w:val="1720" w:hRule="exact"/>
              </w:trPr>
              <w:tc>
                <w:tcPr>
                  <w:tcW w:type="dxa" w:w="2256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68" w:line="1500" w:lineRule="atLeast"/>
                    <w:ind w:left="161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952500"/>
                        <wp:effectExtent t="0" r="0" b="0" l="0"/>
                        <wp:docPr id="2478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952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386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2256"/>
              <w:tblInd w:type="dxa" w:w="170"/>
              <w:tblBorders>
                <w:top w:val="single" w:color="9AA3BF" w:sz="10"/>
                <w:left w:val="single" w:color="9AA3BF" w:sz="10"/>
                <w:bottom w:val="single" w:color="9AA3BF" w:sz="10"/>
                <w:right w:val="single" w:color="9AA3BF" w:sz="10"/>
                <w:insideH w:val="single" w:color="9AA3BF" w:sz="10"/>
                <w:insideV w:val="single" w:color="9AA3BF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2256"/>
            </w:tblGrid>
            <w:tr>
              <w:trPr>
                <w:cantSplit/>
                <w:trHeight w:val="1720" w:hRule="exact"/>
              </w:trPr>
              <w:tc>
                <w:tcPr>
                  <w:tcW w:type="dxa" w:w="2256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68" w:line="1500" w:lineRule="atLeast"/>
                    <w:ind w:left="268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962025" cy="952500"/>
                        <wp:effectExtent t="0" r="0" b="0" l="0"/>
                        <wp:docPr id="2479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62025" cy="952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Next/>
        <w:keepLines/>
        <w:tabs>
          <w:tab w:val="left" w:pos="480"/>
        </w:tabs>
        <w:spacing w:after="0" w:before="203" w:line="236" w:lineRule="auto"/>
        <w:ind w:left="480" w:hanging="480"/>
        <w:jc w:val="left"/>
        <w:rPr>
          <w:rFonts w:ascii="Aula Texto" w:cs="Aula Texto" w:eastAsia="Aula Texto" w:hAnsi="Aula Texto"/>
          <w:sz w:val="30"/>
          <w:szCs w:val="30"/>
        </w:rPr>
      </w:pPr>
      <w:r>
        <w:rPr>
          <w:rFonts w:ascii="Aula Texto" w:cs="Aula Texto" w:eastAsia="Aula Texto" w:hAnsi="Aula Texto"/>
          <w:b/>
          <w:bCs/>
          <w:color w:val="FF6B57"/>
          <w:sz w:val="30"/>
          <w:szCs w:val="30"/>
        </w:rPr>
        <w:t xml:space="preserve">3.</w:t>
      </w:r>
      <w:r>
        <w:rPr>
          <w:rFonts w:ascii="Aula Texto" w:cs="Aula Texto" w:eastAsia="Aula Texto" w:hAnsi="Aula Texto"/>
          <w:sz w:val="30"/>
          <w:szCs w:val="30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30"/>
          <w:szCs w:val="30"/>
        </w:rPr>
        <w:t xml:space="preserve">¿Es verdad? Rodea la carita contenta (sí) o la triste (no).</w:t>
      </w:r>
    </w:p>
    <w:p>
      <w:pPr>
        <w:keepNext/>
        <w:spacing w:after="0" w:before="135" w:line="40" w:lineRule="exact"/>
      </w:pPr>
    </w:p>
    <w:tbl>
      <w:tblPr>
        <w:tblW w:type="dxa" w:w="10320"/>
        <w:tblInd w:type="dxa" w:w="4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6251"/>
        <w:gridCol w:w="3289"/>
        <w:gridCol w:w="780"/>
      </w:tblGrid>
      <w:tr>
        <w:trPr>
          <w:cantSplit/>
        </w:trPr>
        <w:tc>
          <w:tcPr>
            <w:tcW w:type="dxa" w:w="625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46" w:line="384" w:lineRule="exact"/>
              <w:ind w:left="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0"/>
                <w:szCs w:val="30"/>
              </w:rPr>
              <w:t xml:space="preserve">a) La pelota de Leo es roja.</w:t>
            </w:r>
          </w:p>
        </w:tc>
        <w:tc>
          <w:tcPr>
            <w:tcW w:type="dxa" w:w="328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9" w:line="648" w:lineRule="atLeast"/>
              <w:ind w:left="248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09575" cy="409575"/>
                  <wp:effectExtent t="0" r="0" b="0" l="0"/>
                  <wp:docPr id="248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409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9" w:line="648" w:lineRule="atLeast"/>
              <w:ind w:left="13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09575" cy="409575"/>
                  <wp:effectExtent t="0" r="0" b="0" l="0"/>
                  <wp:docPr id="248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409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pBdr>
          <w:bottom w:val="single" w:color="D5DAE8" w:sz="6" w:space="0"/>
          <w:between w:val="single" w:color="D5DAE8" w:sz="6" w:space="0"/>
        </w:pBdr>
        <w:spacing w:after="0" w:before="0" w:line="200" w:lineRule="exact"/>
        <w:ind w:left="474" w:right="0"/>
        <w:rPr>
          <w:sz w:val="16"/>
          <w:szCs w:val="16"/>
        </w:rPr>
      </w:pPr>
    </w:p>
    <w:tbl>
      <w:tblPr>
        <w:tblW w:type="dxa" w:w="10320"/>
        <w:tblInd w:type="dxa" w:w="4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7135"/>
        <w:gridCol w:w="2405"/>
        <w:gridCol w:w="780"/>
      </w:tblGrid>
      <w:tr>
        <w:trPr>
          <w:cantSplit/>
        </w:trPr>
        <w:tc>
          <w:tcPr>
            <w:tcW w:type="dxa" w:w="71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46" w:line="384" w:lineRule="exact"/>
              <w:ind w:left="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0"/>
                <w:szCs w:val="30"/>
              </w:rPr>
              <w:t xml:space="preserve">b) En el parque, Leo y Tofe no se mojan.</w:t>
            </w:r>
          </w:p>
        </w:tc>
        <w:tc>
          <w:tcPr>
            <w:tcW w:type="dxa" w:w="240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9" w:line="648" w:lineRule="atLeast"/>
              <w:ind w:left="1601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09575" cy="409575"/>
                  <wp:effectExtent t="0" r="0" b="0" l="0"/>
                  <wp:docPr id="248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409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9" w:line="648" w:lineRule="atLeast"/>
              <w:ind w:left="13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09575" cy="409575"/>
                  <wp:effectExtent t="0" r="0" b="0" l="0"/>
                  <wp:docPr id="248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409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215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1"/>
        <w:gridCol w:w="647"/>
        <w:gridCol w:w="9733"/>
      </w:tblGrid>
      <w:tr>
        <w:trPr>
          <w:cantSplit/>
        </w:trPr>
        <w:tc>
          <w:tcPr>
            <w:tcW w:type="dxa" w:w="42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421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248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4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530" w:lineRule="atLeast"/>
              <w:ind w:left="14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61950" cy="333375"/>
                  <wp:effectExtent t="0" r="0" b="0" l="0"/>
                  <wp:docPr id="248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33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7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0" w:line="236" w:lineRule="auto"/>
              <w:ind w:left="93"/>
              <w:jc w:val="left"/>
              <w:rPr>
                <w:rFonts w:ascii="Aula Texto" w:cs="Aula Texto" w:eastAsia="Aula Texto" w:hAnsi="Aula Texto"/>
                <w:sz w:val="30"/>
                <w:szCs w:val="3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30"/>
                <w:szCs w:val="30"/>
              </w:rPr>
              <w:t xml:space="preserve">¿Te parece bien que Tofe salte al charco? ¿Por qué?</w:t>
            </w:r>
          </w:p>
        </w:tc>
      </w:tr>
    </w:tbl>
    <w:p>
      <w:pPr>
        <w:keepNext/>
        <w:keepLines/>
        <w:spacing w:after="0" w:before="3" w:line="236" w:lineRule="auto"/>
        <w:ind w:left="116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Lo hablamos en voz alta.</w:t>
      </w:r>
    </w:p>
    <w:p>
      <w:pPr>
        <w:keepNext/>
        <w:keepLines/>
        <w:tabs>
          <w:tab w:val="left" w:pos="480"/>
        </w:tabs>
        <w:spacing w:after="0" w:before="219" w:line="236" w:lineRule="auto"/>
        <w:ind w:left="480" w:hanging="480"/>
        <w:jc w:val="left"/>
        <w:rPr>
          <w:rFonts w:ascii="Aula Texto" w:cs="Aula Texto" w:eastAsia="Aula Texto" w:hAnsi="Aula Texto"/>
          <w:sz w:val="30"/>
          <w:szCs w:val="30"/>
        </w:rPr>
      </w:pPr>
      <w:r>
        <w:rPr>
          <w:rFonts w:ascii="Aula Texto" w:cs="Aula Texto" w:eastAsia="Aula Texto" w:hAnsi="Aula Texto"/>
          <w:b/>
          <w:bCs/>
          <w:color w:val="FF6B57"/>
          <w:sz w:val="30"/>
          <w:szCs w:val="30"/>
        </w:rPr>
        <w:t xml:space="preserve">5.</w:t>
      </w:r>
      <w:r>
        <w:rPr>
          <w:rFonts w:ascii="Aula Texto" w:cs="Aula Texto" w:eastAsia="Aula Texto" w:hAnsi="Aula Texto"/>
          <w:sz w:val="30"/>
          <w:szCs w:val="30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30"/>
          <w:szCs w:val="30"/>
        </w:rPr>
        <w:t xml:space="preserve">Dibuja a Leo y a Tofe en la bañera con mucha espuma.</w:t>
      </w:r>
    </w:p>
    <w:p>
      <w:pPr>
        <w:pStyle w:val="AulaDibujo"/>
        <w:keepLines/>
        <w:spacing w:after="0" w:before="120" w:line="3484" w:lineRule="atLeast"/>
        <w:ind w:left="39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10350" cy="2209800"/>
            <wp:effectExtent t="0" r="0" b="0" l="0"/>
            <wp:docPr id="248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10350" cy="2209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59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56"/>
          <w:szCs w:val="5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56"/>
          <w:szCs w:val="56"/>
        </w:rPr>
        <w:t xml:space="preserve">LA PELOTA ROJA</w:t>
      </w:r>
    </w:p>
    <w:p>
      <w:pPr>
        <w:keepNext/>
        <w:keepLines/>
        <w:spacing w:after="0" w:before="77" w:line="241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Infantil 5 años (3.º de preescolar) · Texto narrativo · Versión en</w:t>
      </w:r>
      <w:r>
        <w:rPr>
          <w:rFonts w:ascii="Aula Texto" w:cs="Aula Texto" w:eastAsia="Aula Texto" w:hAnsi="Aula Texto"/>
          <w:sz w:val="23"/>
          <w:szCs w:val="23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MAYÚSCULAS</w:t>
      </w:r>
    </w:p>
    <w:p>
      <w:pPr>
        <w:pStyle w:val="AulaDibujo"/>
        <w:keepLines/>
        <w:spacing w:after="0" w:before="216" w:line="3640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2314575"/>
            <wp:effectExtent t="0" r="0" b="0" l="0"/>
            <wp:docPr id="248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2314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Lines/>
        <w:pBdr>
          <w:left w:val="single" w:color="FF6B57" w:sz="24" w:space="8"/>
        </w:pBdr>
        <w:spacing w:after="0" w:before="110" w:line="693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LEO TIENE UNA PELOTA ROJA. JUEGA CON ELLA EN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EL PARQUE.</w:t>
      </w:r>
    </w:p>
    <w:p>
      <w:pPr>
        <w:keepLines/>
        <w:pBdr>
          <w:left w:val="single" w:color="FF6B57" w:sz="24" w:space="8"/>
        </w:pBdr>
        <w:spacing w:after="0" w:before="387" w:line="538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UN DÍA, LA PELOTA CAE EN UN CHARCO. ¡PLOF!</w:t>
      </w:r>
    </w:p>
    <w:p>
      <w:pPr>
        <w:keepLines/>
        <w:pBdr>
          <w:left w:val="single" w:color="FF6B57" w:sz="24" w:space="8"/>
        </w:pBdr>
        <w:spacing w:after="0" w:before="255" w:line="693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SU PERRO TOFE CORRE, SALTA AL CHARCO Y SACA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LA PELOTA.</w:t>
      </w:r>
    </w:p>
    <w:p>
      <w:pPr>
        <w:keepLines/>
        <w:pBdr>
          <w:left w:val="single" w:color="FF6B57" w:sz="24" w:space="8"/>
        </w:pBdr>
        <w:spacing w:after="0" w:before="255" w:line="693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LEO Y TOFE ESTÁN MOJADOS Y LLENOS DE BARRO.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¡QUÉ RISA!</w:t>
      </w:r>
    </w:p>
    <w:p>
      <w:pPr>
        <w:keepLines/>
        <w:pBdr>
          <w:left w:val="single" w:color="FF6B57" w:sz="24" w:space="8"/>
        </w:pBdr>
        <w:spacing w:after="0" w:before="255" w:line="693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EN CASA, LOS DOS SE DAN UN BAÑO CON MUCHA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ESPUMA.</w:t>
      </w: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59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56"/>
          <w:szCs w:val="5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56"/>
          <w:szCs w:val="56"/>
        </w:rPr>
        <w:t xml:space="preserve">Las abejas y las flores</w:t>
      </w:r>
    </w:p>
    <w:p>
      <w:pPr>
        <w:keepNext/>
        <w:keepLines/>
        <w:spacing w:after="0" w:before="81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Infantil 5 años (3.º de preescolar) · Texto expositivo</w:t>
      </w:r>
    </w:p>
    <w:p>
      <w:pPr>
        <w:pStyle w:val="AulaDibujo"/>
        <w:keepLines/>
        <w:spacing w:after="0" w:before="217" w:line="3640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2314575"/>
            <wp:effectExtent t="0" r="0" b="0" l="0"/>
            <wp:docPr id="248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2314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Lines/>
        <w:pBdr>
          <w:left w:val="single" w:color="FF6B57" w:sz="24" w:space="8"/>
        </w:pBdr>
        <w:spacing w:after="0" w:before="110" w:line="693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Las abejas son insectos. Tienen seis patas y cuatro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alas.</w:t>
      </w:r>
    </w:p>
    <w:p>
      <w:pPr>
        <w:keepLines/>
        <w:pBdr>
          <w:left w:val="single" w:color="FF6B57" w:sz="24" w:space="8"/>
        </w:pBdr>
        <w:spacing w:after="0" w:before="255" w:line="693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Vuelan de flor en flor. De las flores toman néctar, un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jugo dulce. Con el néctar hacen la miel.</w:t>
      </w:r>
    </w:p>
    <w:p>
      <w:pPr>
        <w:keepLines/>
        <w:pBdr>
          <w:left w:val="single" w:color="FF6B57" w:sz="24" w:space="8"/>
        </w:pBdr>
        <w:spacing w:after="0" w:before="255" w:line="693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Cuando visitan las flores, llevan polen de una flor 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otra. Así las plantas pueden dar frutos y semillas.</w:t>
      </w:r>
    </w:p>
    <w:p>
      <w:pPr>
        <w:keepLines/>
        <w:pBdr>
          <w:left w:val="single" w:color="FF6B57" w:sz="24" w:space="8"/>
        </w:pBdr>
        <w:spacing w:after="0" w:before="387" w:line="538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¡Las abejas son muy importantes!</w:t>
      </w:r>
    </w:p>
    <w:p>
      <w:pPr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90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Escucha y responde</w:t>
      </w:r>
    </w:p>
    <w:p>
      <w:pPr>
        <w:keepNext/>
        <w:keepLines/>
        <w:tabs>
          <w:tab w:val="left" w:pos="480"/>
        </w:tabs>
        <w:spacing w:after="0" w:before="108" w:line="236" w:lineRule="auto"/>
        <w:ind w:left="480" w:hanging="480"/>
        <w:jc w:val="left"/>
        <w:rPr>
          <w:rFonts w:ascii="Aula Texto" w:cs="Aula Texto" w:eastAsia="Aula Texto" w:hAnsi="Aula Texto"/>
          <w:sz w:val="30"/>
          <w:szCs w:val="30"/>
        </w:rPr>
      </w:pPr>
      <w:r>
        <w:rPr>
          <w:rFonts w:ascii="Aula Texto" w:cs="Aula Texto" w:eastAsia="Aula Texto" w:hAnsi="Aula Texto"/>
          <w:b/>
          <w:bCs/>
          <w:color w:val="FF6B57"/>
          <w:sz w:val="30"/>
          <w:szCs w:val="30"/>
        </w:rPr>
        <w:t xml:space="preserve">1.</w:t>
      </w:r>
      <w:r>
        <w:rPr>
          <w:rFonts w:ascii="Aula Texto" w:cs="Aula Texto" w:eastAsia="Aula Texto" w:hAnsi="Aula Texto"/>
          <w:sz w:val="30"/>
          <w:szCs w:val="30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30"/>
          <w:szCs w:val="30"/>
        </w:rPr>
        <w:t xml:space="preserve">¿Adónde vuelan las abejas? Rodea el dibujo.</w:t>
      </w:r>
    </w:p>
    <w:p>
      <w:pPr>
        <w:keepNext/>
        <w:spacing w:after="0" w:before="107" w:line="40" w:lineRule="exact"/>
      </w:pPr>
    </w:p>
    <w:tbl>
      <w:tblPr>
        <w:tblW w:type="dxa" w:w="8182"/>
        <w:tblInd w:type="dxa" w:w="26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958"/>
        <w:gridCol w:w="2128"/>
        <w:gridCol w:w="4096"/>
      </w:tblGrid>
      <w:tr>
        <w:trPr>
          <w:cantSplit/>
        </w:trPr>
        <w:tc>
          <w:tcPr>
            <w:tcW w:type="dxa" w:w="195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788"/>
              <w:tblInd w:type="dxa" w:w="0"/>
              <w:tblBorders>
                <w:top w:val="single" w:color="9AA3BF" w:sz="10"/>
                <w:left w:val="single" w:color="9AA3BF" w:sz="10"/>
                <w:bottom w:val="single" w:color="9AA3BF" w:sz="10"/>
                <w:right w:val="single" w:color="9AA3BF" w:sz="10"/>
                <w:insideH w:val="single" w:color="9AA3BF" w:sz="10"/>
                <w:insideV w:val="single" w:color="9AA3BF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788"/>
            </w:tblGrid>
            <w:tr>
              <w:trPr>
                <w:cantSplit/>
                <w:trHeight w:val="1360" w:hRule="exact"/>
              </w:trPr>
              <w:tc>
                <w:tcPr>
                  <w:tcW w:type="dxa" w:w="178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14" w:line="1031" w:lineRule="atLeast"/>
                    <w:ind w:left="4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962025" cy="657225"/>
                        <wp:effectExtent t="0" r="0" b="0" l="0"/>
                        <wp:docPr id="2492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62025" cy="6572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12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788"/>
              <w:tblInd w:type="dxa" w:w="170"/>
              <w:tblBorders>
                <w:top w:val="single" w:color="9AA3BF" w:sz="10"/>
                <w:left w:val="single" w:color="9AA3BF" w:sz="10"/>
                <w:bottom w:val="single" w:color="9AA3BF" w:sz="10"/>
                <w:right w:val="single" w:color="9AA3BF" w:sz="10"/>
                <w:insideH w:val="single" w:color="9AA3BF" w:sz="10"/>
                <w:insideV w:val="single" w:color="9AA3BF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788"/>
            </w:tblGrid>
            <w:tr>
              <w:trPr>
                <w:cantSplit/>
                <w:trHeight w:val="1360" w:hRule="exact"/>
              </w:trPr>
              <w:tc>
                <w:tcPr>
                  <w:tcW w:type="dxa" w:w="178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68" w:line="1140" w:lineRule="atLeast"/>
                    <w:ind w:left="381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523875" cy="723900"/>
                        <wp:effectExtent t="0" r="0" b="0" l="0"/>
                        <wp:docPr id="2491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23875" cy="723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409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788"/>
              <w:tblInd w:type="dxa" w:w="170"/>
              <w:tblBorders>
                <w:top w:val="single" w:color="9AA3BF" w:sz="10"/>
                <w:left w:val="single" w:color="9AA3BF" w:sz="10"/>
                <w:bottom w:val="single" w:color="9AA3BF" w:sz="10"/>
                <w:right w:val="single" w:color="9AA3BF" w:sz="10"/>
                <w:insideH w:val="single" w:color="9AA3BF" w:sz="10"/>
                <w:insideV w:val="single" w:color="9AA3BF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788"/>
            </w:tblGrid>
            <w:tr>
              <w:trPr>
                <w:cantSplit/>
                <w:trHeight w:val="1360" w:hRule="exact"/>
              </w:trPr>
              <w:tc>
                <w:tcPr>
                  <w:tcW w:type="dxa" w:w="178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68" w:line="1140" w:lineRule="atLeast"/>
                    <w:ind w:left="143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828675" cy="723900"/>
                        <wp:effectExtent t="0" r="0" b="0" l="0"/>
                        <wp:docPr id="2490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28675" cy="723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Next/>
        <w:keepLines/>
        <w:tabs>
          <w:tab w:val="left" w:pos="480"/>
        </w:tabs>
        <w:spacing w:after="0" w:before="113" w:line="244" w:lineRule="auto"/>
        <w:ind w:left="480" w:hanging="480"/>
        <w:jc w:val="left"/>
        <w:rPr>
          <w:rFonts w:ascii="Aula Texto" w:cs="Aula Texto" w:eastAsia="Aula Texto" w:hAnsi="Aula Texto"/>
          <w:sz w:val="30"/>
          <w:szCs w:val="30"/>
        </w:rPr>
      </w:pPr>
      <w:r>
        <w:rPr>
          <w:rFonts w:ascii="Aula Texto" w:cs="Aula Texto" w:eastAsia="Aula Texto" w:hAnsi="Aula Texto"/>
          <w:b/>
          <w:bCs/>
          <w:color w:val="FF6B57"/>
          <w:sz w:val="30"/>
          <w:szCs w:val="30"/>
        </w:rPr>
        <w:t xml:space="preserve">2.</w:t>
      </w:r>
      <w:r>
        <w:rPr>
          <w:rFonts w:ascii="Aula Texto" w:cs="Aula Texto" w:eastAsia="Aula Texto" w:hAnsi="Aula Texto"/>
          <w:sz w:val="30"/>
          <w:szCs w:val="30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30"/>
          <w:szCs w:val="30"/>
        </w:rPr>
        <w:t xml:space="preserve">Las abejas son insectos. ¿Qué otro animal es un insecto? Rodea el</w:t>
      </w:r>
      <w:r>
        <w:rPr>
          <w:rFonts w:ascii="Aula Texto" w:cs="Aula Texto" w:eastAsia="Aula Texto" w:hAnsi="Aula Texto"/>
          <w:sz w:val="30"/>
          <w:szCs w:val="30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30"/>
          <w:szCs w:val="30"/>
        </w:rPr>
        <w:t xml:space="preserve">dibujo.</w:t>
      </w:r>
    </w:p>
    <w:p>
      <w:pPr>
        <w:keepNext/>
        <w:spacing w:after="0" w:before="102" w:line="40" w:lineRule="exact"/>
      </w:pPr>
    </w:p>
    <w:tbl>
      <w:tblPr>
        <w:tblW w:type="dxa" w:w="8182"/>
        <w:tblInd w:type="dxa" w:w="26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958"/>
        <w:gridCol w:w="2128"/>
        <w:gridCol w:w="4096"/>
      </w:tblGrid>
      <w:tr>
        <w:trPr>
          <w:cantSplit/>
        </w:trPr>
        <w:tc>
          <w:tcPr>
            <w:tcW w:type="dxa" w:w="195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788"/>
              <w:tblInd w:type="dxa" w:w="0"/>
              <w:tblBorders>
                <w:top w:val="single" w:color="9AA3BF" w:sz="10"/>
                <w:left w:val="single" w:color="9AA3BF" w:sz="10"/>
                <w:bottom w:val="single" w:color="9AA3BF" w:sz="10"/>
                <w:right w:val="single" w:color="9AA3BF" w:sz="10"/>
                <w:insideH w:val="single" w:color="9AA3BF" w:sz="10"/>
                <w:insideV w:val="single" w:color="9AA3BF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788"/>
            </w:tblGrid>
            <w:tr>
              <w:trPr>
                <w:cantSplit/>
                <w:trHeight w:val="1360" w:hRule="exact"/>
              </w:trPr>
              <w:tc>
                <w:tcPr>
                  <w:tcW w:type="dxa" w:w="178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68" w:line="1140" w:lineRule="atLeast"/>
                    <w:ind w:left="181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781050" cy="723900"/>
                        <wp:effectExtent t="0" r="0" b="0" l="0"/>
                        <wp:docPr id="2494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81050" cy="723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12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788"/>
              <w:tblInd w:type="dxa" w:w="170"/>
              <w:tblBorders>
                <w:top w:val="single" w:color="9AA3BF" w:sz="10"/>
                <w:left w:val="single" w:color="9AA3BF" w:sz="10"/>
                <w:bottom w:val="single" w:color="9AA3BF" w:sz="10"/>
                <w:right w:val="single" w:color="9AA3BF" w:sz="10"/>
                <w:insideH w:val="single" w:color="9AA3BF" w:sz="10"/>
                <w:insideV w:val="single" w:color="9AA3BF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788"/>
            </w:tblGrid>
            <w:tr>
              <w:trPr>
                <w:cantSplit/>
                <w:trHeight w:val="1360" w:hRule="exact"/>
              </w:trPr>
              <w:tc>
                <w:tcPr>
                  <w:tcW w:type="dxa" w:w="178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83" w:line="1106" w:lineRule="atLeast"/>
                    <w:ind w:left="4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962025" cy="704850"/>
                        <wp:effectExtent t="0" r="0" b="0" l="0"/>
                        <wp:docPr id="2495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62025" cy="704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409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788"/>
              <w:tblInd w:type="dxa" w:w="170"/>
              <w:tblBorders>
                <w:top w:val="single" w:color="9AA3BF" w:sz="10"/>
                <w:left w:val="single" w:color="9AA3BF" w:sz="10"/>
                <w:bottom w:val="single" w:color="9AA3BF" w:sz="10"/>
                <w:right w:val="single" w:color="9AA3BF" w:sz="10"/>
                <w:insideH w:val="single" w:color="9AA3BF" w:sz="10"/>
                <w:insideV w:val="single" w:color="9AA3BF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788"/>
            </w:tblGrid>
            <w:tr>
              <w:trPr>
                <w:cantSplit/>
                <w:trHeight w:val="1360" w:hRule="exact"/>
              </w:trPr>
              <w:tc>
                <w:tcPr>
                  <w:tcW w:type="dxa" w:w="178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68" w:line="1140" w:lineRule="atLeast"/>
                    <w:ind w:left="294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638175" cy="723900"/>
                        <wp:effectExtent t="0" r="0" b="0" l="0"/>
                        <wp:docPr id="2493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38175" cy="723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Next/>
        <w:keepLines/>
        <w:tabs>
          <w:tab w:val="left" w:pos="480"/>
        </w:tabs>
        <w:spacing w:after="0" w:before="118" w:line="236" w:lineRule="auto"/>
        <w:ind w:left="480" w:hanging="480"/>
        <w:jc w:val="left"/>
        <w:rPr>
          <w:rFonts w:ascii="Aula Texto" w:cs="Aula Texto" w:eastAsia="Aula Texto" w:hAnsi="Aula Texto"/>
          <w:sz w:val="30"/>
          <w:szCs w:val="30"/>
        </w:rPr>
      </w:pPr>
      <w:r>
        <w:rPr>
          <w:rFonts w:ascii="Aula Texto" w:cs="Aula Texto" w:eastAsia="Aula Texto" w:hAnsi="Aula Texto"/>
          <w:b/>
          <w:bCs/>
          <w:color w:val="FF6B57"/>
          <w:sz w:val="30"/>
          <w:szCs w:val="30"/>
        </w:rPr>
        <w:t xml:space="preserve">3.</w:t>
      </w:r>
      <w:r>
        <w:rPr>
          <w:rFonts w:ascii="Aula Texto" w:cs="Aula Texto" w:eastAsia="Aula Texto" w:hAnsi="Aula Texto"/>
          <w:sz w:val="30"/>
          <w:szCs w:val="30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30"/>
          <w:szCs w:val="30"/>
        </w:rPr>
        <w:t xml:space="preserve">¿Es verdad? Rodea la carita contenta (sí) o la triste (no).</w:t>
      </w:r>
    </w:p>
    <w:p>
      <w:pPr>
        <w:keepNext/>
        <w:spacing w:after="0" w:before="135" w:line="40" w:lineRule="exact"/>
      </w:pPr>
    </w:p>
    <w:tbl>
      <w:tblPr>
        <w:tblW w:type="dxa" w:w="10320"/>
        <w:tblInd w:type="dxa" w:w="4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6606"/>
        <w:gridCol w:w="2934"/>
        <w:gridCol w:w="780"/>
      </w:tblGrid>
      <w:tr>
        <w:trPr>
          <w:cantSplit/>
        </w:trPr>
        <w:tc>
          <w:tcPr>
            <w:tcW w:type="dxa" w:w="66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46" w:line="384" w:lineRule="exact"/>
              <w:ind w:left="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0"/>
                <w:szCs w:val="30"/>
              </w:rPr>
              <w:t xml:space="preserve">a) Las abejas tienen ocho patas.</w:t>
            </w:r>
          </w:p>
        </w:tc>
        <w:tc>
          <w:tcPr>
            <w:tcW w:type="dxa" w:w="293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9" w:line="648" w:lineRule="atLeast"/>
              <w:ind w:left="213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09575" cy="409575"/>
                  <wp:effectExtent t="0" r="0" b="0" l="0"/>
                  <wp:docPr id="249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409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9" w:line="648" w:lineRule="atLeast"/>
              <w:ind w:left="13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09575" cy="409575"/>
                  <wp:effectExtent t="0" r="0" b="0" l="0"/>
                  <wp:docPr id="249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409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34" w:line="1470" w:lineRule="atLeast"/>
        <w:ind w:left="405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00825" cy="933450"/>
            <wp:effectExtent t="0" r="0" b="0" l="0"/>
            <wp:docPr id="249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00825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04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1"/>
        <w:gridCol w:w="647"/>
        <w:gridCol w:w="9733"/>
      </w:tblGrid>
      <w:tr>
        <w:trPr>
          <w:cantSplit/>
        </w:trPr>
        <w:tc>
          <w:tcPr>
            <w:tcW w:type="dxa" w:w="42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421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250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4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530" w:lineRule="atLeast"/>
              <w:ind w:left="14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61950" cy="333375"/>
                  <wp:effectExtent t="0" r="0" b="0" l="0"/>
                  <wp:docPr id="249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33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7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0" w:line="236" w:lineRule="auto"/>
              <w:ind w:left="93"/>
              <w:jc w:val="left"/>
              <w:rPr>
                <w:rFonts w:ascii="Aula Texto" w:cs="Aula Texto" w:eastAsia="Aula Texto" w:hAnsi="Aula Texto"/>
                <w:sz w:val="30"/>
                <w:szCs w:val="3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30"/>
                <w:szCs w:val="30"/>
              </w:rPr>
              <w:t xml:space="preserve">¿Por qué son importantes las abejas?</w:t>
            </w:r>
          </w:p>
        </w:tc>
      </w:tr>
    </w:tbl>
    <w:p>
      <w:pPr>
        <w:keepNext/>
        <w:keepLines/>
        <w:spacing w:after="0" w:before="3" w:line="236" w:lineRule="auto"/>
        <w:ind w:left="116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Lo hablamos en voz alta.</w:t>
      </w:r>
    </w:p>
    <w:p>
      <w:pPr>
        <w:keepNext/>
        <w:keepLines/>
        <w:tabs>
          <w:tab w:val="left" w:pos="480"/>
        </w:tabs>
        <w:spacing w:after="0" w:before="134" w:line="236" w:lineRule="auto"/>
        <w:ind w:left="480" w:hanging="480"/>
        <w:jc w:val="left"/>
        <w:rPr>
          <w:rFonts w:ascii="Aula Texto" w:cs="Aula Texto" w:eastAsia="Aula Texto" w:hAnsi="Aula Texto"/>
          <w:sz w:val="30"/>
          <w:szCs w:val="30"/>
        </w:rPr>
      </w:pPr>
      <w:r>
        <w:rPr>
          <w:rFonts w:ascii="Aula Texto" w:cs="Aula Texto" w:eastAsia="Aula Texto" w:hAnsi="Aula Texto"/>
          <w:b/>
          <w:bCs/>
          <w:color w:val="FF6B57"/>
          <w:sz w:val="30"/>
          <w:szCs w:val="30"/>
        </w:rPr>
        <w:t xml:space="preserve">5.</w:t>
      </w:r>
      <w:r>
        <w:rPr>
          <w:rFonts w:ascii="Aula Texto" w:cs="Aula Texto" w:eastAsia="Aula Texto" w:hAnsi="Aula Texto"/>
          <w:sz w:val="30"/>
          <w:szCs w:val="30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30"/>
          <w:szCs w:val="30"/>
        </w:rPr>
        <w:t xml:space="preserve">Dibuja una abeja con sus seis patas y sus cuatro alas sobre una flor.</w:t>
      </w:r>
    </w:p>
    <w:p>
      <w:pPr>
        <w:pStyle w:val="AulaDibujo"/>
        <w:keepLines/>
        <w:spacing w:after="0" w:before="120" w:line="3484" w:lineRule="atLeast"/>
        <w:ind w:left="39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10350" cy="2209800"/>
            <wp:effectExtent t="0" r="0" b="0" l="0"/>
            <wp:docPr id="250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10350" cy="2209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59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56"/>
          <w:szCs w:val="5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56"/>
          <w:szCs w:val="56"/>
        </w:rPr>
        <w:t xml:space="preserve">LAS ABEJAS Y LAS FLORES</w:t>
      </w:r>
    </w:p>
    <w:p>
      <w:pPr>
        <w:keepNext/>
        <w:keepLines/>
        <w:spacing w:after="0" w:before="77" w:line="241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Infantil 5 años (3.º de preescolar) · Texto expositivo · Versión en</w:t>
      </w:r>
      <w:r>
        <w:rPr>
          <w:rFonts w:ascii="Aula Texto" w:cs="Aula Texto" w:eastAsia="Aula Texto" w:hAnsi="Aula Texto"/>
          <w:sz w:val="23"/>
          <w:szCs w:val="23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MAYÚSCULAS</w:t>
      </w:r>
    </w:p>
    <w:p>
      <w:pPr>
        <w:pStyle w:val="AulaDibujo"/>
        <w:keepLines/>
        <w:spacing w:after="0" w:before="216" w:line="3640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2314575"/>
            <wp:effectExtent t="0" r="0" b="0" l="0"/>
            <wp:docPr id="250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2314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Lines/>
        <w:pBdr>
          <w:left w:val="single" w:color="FF6B57" w:sz="24" w:space="8"/>
        </w:pBdr>
        <w:spacing w:after="0" w:before="110" w:line="693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LAS ABEJAS SON INSECTOS. TIENEN SEIS PATAS Y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CUATRO ALAS.</w:t>
      </w:r>
    </w:p>
    <w:p>
      <w:pPr>
        <w:keepLines/>
        <w:pBdr>
          <w:left w:val="single" w:color="FF6B57" w:sz="24" w:space="8"/>
        </w:pBdr>
        <w:spacing w:after="0" w:before="255" w:line="693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VUELAN DE FLOR EN FLOR. DE LAS FLORES TOMAN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NÉCTAR, UN JUGO DULCE. CON EL NÉCTAR HACEN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LA MIEL.</w:t>
      </w:r>
    </w:p>
    <w:p>
      <w:pPr>
        <w:keepLines/>
        <w:pBdr>
          <w:left w:val="single" w:color="FF6B57" w:sz="24" w:space="8"/>
        </w:pBdr>
        <w:spacing w:after="0" w:before="255" w:line="693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CUANDO VISITAN LAS FLORES, LLEVAN POLEN DE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UNA FLOR A OTRA. ASÍ LAS PLANTAS PUEDEN DAR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FRUTOS Y SEMILLAS.</w:t>
      </w:r>
    </w:p>
    <w:p>
      <w:pPr>
        <w:keepLines/>
        <w:pBdr>
          <w:left w:val="single" w:color="FF6B57" w:sz="24" w:space="8"/>
        </w:pBdr>
        <w:spacing w:after="0" w:before="387" w:line="538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¡LAS ABEJAS SON MUY IMPORTANTES!</w:t>
      </w: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59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56"/>
          <w:szCs w:val="5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56"/>
          <w:szCs w:val="56"/>
        </w:rPr>
        <w:t xml:space="preserve">La vida de la mariposa</w:t>
      </w:r>
    </w:p>
    <w:p>
      <w:pPr>
        <w:keepNext/>
        <w:keepLines/>
        <w:spacing w:after="0" w:before="81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Infantil 5 años (3.º de preescolar) · Texto expositivo</w:t>
      </w:r>
    </w:p>
    <w:p>
      <w:pPr>
        <w:pStyle w:val="AulaDibujo"/>
        <w:keepLines/>
        <w:spacing w:after="0" w:before="217" w:line="3640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2314575"/>
            <wp:effectExtent t="0" r="0" b="0" l="0"/>
            <wp:docPr id="250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2314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Lines/>
        <w:pBdr>
          <w:left w:val="single" w:color="FF6B57" w:sz="24" w:space="8"/>
        </w:pBdr>
        <w:spacing w:after="0" w:before="242" w:line="538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La mariposa pone huevos muy pequeños en una hoja.</w:t>
      </w:r>
    </w:p>
    <w:p>
      <w:pPr>
        <w:keepLines/>
        <w:pBdr>
          <w:left w:val="single" w:color="FF6B57" w:sz="24" w:space="8"/>
        </w:pBdr>
        <w:spacing w:after="0" w:before="255" w:line="693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De cada huevo sale una oruga. La oruga come hojas y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crece.</w:t>
      </w:r>
    </w:p>
    <w:p>
      <w:pPr>
        <w:keepLines/>
        <w:pBdr>
          <w:left w:val="single" w:color="FF6B57" w:sz="24" w:space="8"/>
        </w:pBdr>
        <w:spacing w:after="0" w:before="255" w:line="693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Después, la oruga se cubre con una capa dura. Es la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crisálida. Dentro, la oruga cambia poco a poco.</w:t>
      </w:r>
    </w:p>
    <w:p>
      <w:pPr>
        <w:keepLines/>
        <w:pBdr>
          <w:left w:val="single" w:color="FF6B57" w:sz="24" w:space="8"/>
        </w:pBdr>
        <w:spacing w:after="0" w:before="255" w:line="693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Un día, la crisálida se abre y sale una mariposa con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alas de colores.</w:t>
      </w:r>
    </w:p>
    <w:p>
      <w:pPr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90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Escucha y responde</w:t>
      </w:r>
    </w:p>
    <w:p>
      <w:pPr>
        <w:keepNext/>
        <w:keepLines/>
        <w:tabs>
          <w:tab w:val="left" w:pos="480"/>
        </w:tabs>
        <w:spacing w:after="0" w:before="108" w:line="236" w:lineRule="auto"/>
        <w:ind w:left="480" w:hanging="480"/>
        <w:jc w:val="left"/>
        <w:rPr>
          <w:rFonts w:ascii="Aula Texto" w:cs="Aula Texto" w:eastAsia="Aula Texto" w:hAnsi="Aula Texto"/>
          <w:sz w:val="30"/>
          <w:szCs w:val="30"/>
        </w:rPr>
      </w:pPr>
      <w:r>
        <w:rPr>
          <w:rFonts w:ascii="Aula Texto" w:cs="Aula Texto" w:eastAsia="Aula Texto" w:hAnsi="Aula Texto"/>
          <w:b/>
          <w:bCs/>
          <w:color w:val="FF6B57"/>
          <w:sz w:val="30"/>
          <w:szCs w:val="30"/>
        </w:rPr>
        <w:t xml:space="preserve">1.</w:t>
      </w:r>
      <w:r>
        <w:rPr>
          <w:rFonts w:ascii="Aula Texto" w:cs="Aula Texto" w:eastAsia="Aula Texto" w:hAnsi="Aula Texto"/>
          <w:sz w:val="30"/>
          <w:szCs w:val="30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30"/>
          <w:szCs w:val="30"/>
        </w:rPr>
        <w:t xml:space="preserve">¿Qué sale de cada huevo? Rodea el dibujo.</w:t>
      </w:r>
    </w:p>
    <w:p>
      <w:pPr>
        <w:keepNext/>
        <w:spacing w:after="0" w:before="107" w:line="40" w:lineRule="exact"/>
      </w:pPr>
    </w:p>
    <w:tbl>
      <w:tblPr>
        <w:tblW w:type="dxa" w:w="9118"/>
        <w:tblInd w:type="dxa" w:w="168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2582"/>
        <w:gridCol w:w="2752"/>
        <w:gridCol w:w="3784"/>
      </w:tblGrid>
      <w:tr>
        <w:trPr>
          <w:cantSplit/>
        </w:trPr>
        <w:tc>
          <w:tcPr>
            <w:tcW w:type="dxa" w:w="25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2412"/>
              <w:tblInd w:type="dxa" w:w="0"/>
              <w:tblBorders>
                <w:top w:val="single" w:color="9AA3BF" w:sz="10"/>
                <w:left w:val="single" w:color="9AA3BF" w:sz="10"/>
                <w:bottom w:val="single" w:color="9AA3BF" w:sz="10"/>
                <w:right w:val="single" w:color="9AA3BF" w:sz="10"/>
                <w:insideH w:val="single" w:color="9AA3BF" w:sz="10"/>
                <w:insideV w:val="single" w:color="9AA3BF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2412"/>
            </w:tblGrid>
            <w:tr>
              <w:trPr>
                <w:cantSplit/>
                <w:trHeight w:val="1840" w:hRule="exact"/>
              </w:trPr>
              <w:tc>
                <w:tcPr>
                  <w:tcW w:type="dxa" w:w="2412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68" w:line="1620" w:lineRule="atLeast"/>
                    <w:ind w:left="211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33475" cy="1028700"/>
                        <wp:effectExtent t="0" r="0" b="0" l="0"/>
                        <wp:docPr id="2506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33475" cy="1028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75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2412"/>
              <w:tblInd w:type="dxa" w:w="170"/>
              <w:tblBorders>
                <w:top w:val="single" w:color="9AA3BF" w:sz="10"/>
                <w:left w:val="single" w:color="9AA3BF" w:sz="10"/>
                <w:bottom w:val="single" w:color="9AA3BF" w:sz="10"/>
                <w:right w:val="single" w:color="9AA3BF" w:sz="10"/>
                <w:insideH w:val="single" w:color="9AA3BF" w:sz="10"/>
                <w:insideV w:val="single" w:color="9AA3BF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2412"/>
            </w:tblGrid>
            <w:tr>
              <w:trPr>
                <w:cantSplit/>
                <w:trHeight w:val="1840" w:hRule="exact"/>
              </w:trPr>
              <w:tc>
                <w:tcPr>
                  <w:tcW w:type="dxa" w:w="2412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68" w:line="1620" w:lineRule="atLeast"/>
                    <w:ind w:left="105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266825" cy="1028700"/>
                        <wp:effectExtent t="0" r="0" b="0" l="0"/>
                        <wp:docPr id="2504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66825" cy="1028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378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2412"/>
              <w:tblInd w:type="dxa" w:w="170"/>
              <w:tblBorders>
                <w:top w:val="single" w:color="9AA3BF" w:sz="10"/>
                <w:left w:val="single" w:color="9AA3BF" w:sz="10"/>
                <w:bottom w:val="single" w:color="9AA3BF" w:sz="10"/>
                <w:right w:val="single" w:color="9AA3BF" w:sz="10"/>
                <w:insideH w:val="single" w:color="9AA3BF" w:sz="10"/>
                <w:insideV w:val="single" w:color="9AA3BF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2412"/>
            </w:tblGrid>
            <w:tr>
              <w:trPr>
                <w:cantSplit/>
                <w:trHeight w:val="1840" w:hRule="exact"/>
              </w:trPr>
              <w:tc>
                <w:tcPr>
                  <w:tcW w:type="dxa" w:w="2412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68" w:line="1620" w:lineRule="atLeast"/>
                    <w:ind w:left="165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90625" cy="1028700"/>
                        <wp:effectExtent t="0" r="0" b="0" l="0"/>
                        <wp:docPr id="2505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90625" cy="1028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Next/>
        <w:keepLines/>
        <w:tabs>
          <w:tab w:val="left" w:pos="480"/>
        </w:tabs>
        <w:spacing w:after="0" w:before="237" w:line="236" w:lineRule="auto"/>
        <w:ind w:left="480" w:hanging="480"/>
        <w:jc w:val="left"/>
        <w:rPr>
          <w:rFonts w:ascii="Aula Texto" w:cs="Aula Texto" w:eastAsia="Aula Texto" w:hAnsi="Aula Texto"/>
          <w:sz w:val="30"/>
          <w:szCs w:val="30"/>
        </w:rPr>
      </w:pPr>
      <w:r>
        <w:rPr>
          <w:rFonts w:ascii="Aula Texto" w:cs="Aula Texto" w:eastAsia="Aula Texto" w:hAnsi="Aula Texto"/>
          <w:b/>
          <w:bCs/>
          <w:color w:val="FF6B57"/>
          <w:sz w:val="30"/>
          <w:szCs w:val="30"/>
        </w:rPr>
        <w:t xml:space="preserve">2.</w:t>
      </w:r>
      <w:r>
        <w:rPr>
          <w:rFonts w:ascii="Aula Texto" w:cs="Aula Texto" w:eastAsia="Aula Texto" w:hAnsi="Aula Texto"/>
          <w:sz w:val="30"/>
          <w:szCs w:val="30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30"/>
          <w:szCs w:val="30"/>
        </w:rPr>
        <w:t xml:space="preserve">¿Qué come la oruga? Rodea el dibujo.</w:t>
      </w:r>
    </w:p>
    <w:p>
      <w:pPr>
        <w:keepNext/>
        <w:spacing w:after="0" w:before="107" w:line="40" w:lineRule="exact"/>
      </w:pPr>
    </w:p>
    <w:tbl>
      <w:tblPr>
        <w:tblW w:type="dxa" w:w="9118"/>
        <w:tblInd w:type="dxa" w:w="168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2582"/>
        <w:gridCol w:w="2752"/>
        <w:gridCol w:w="3784"/>
      </w:tblGrid>
      <w:tr>
        <w:trPr>
          <w:cantSplit/>
        </w:trPr>
        <w:tc>
          <w:tcPr>
            <w:tcW w:type="dxa" w:w="25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2412"/>
              <w:tblInd w:type="dxa" w:w="0"/>
              <w:tblBorders>
                <w:top w:val="single" w:color="9AA3BF" w:sz="10"/>
                <w:left w:val="single" w:color="9AA3BF" w:sz="10"/>
                <w:bottom w:val="single" w:color="9AA3BF" w:sz="10"/>
                <w:right w:val="single" w:color="9AA3BF" w:sz="10"/>
                <w:insideH w:val="single" w:color="9AA3BF" w:sz="10"/>
                <w:insideV w:val="single" w:color="9AA3BF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2412"/>
            </w:tblGrid>
            <w:tr>
              <w:trPr>
                <w:cantSplit/>
                <w:trHeight w:val="1840" w:hRule="exact"/>
              </w:trPr>
              <w:tc>
                <w:tcPr>
                  <w:tcW w:type="dxa" w:w="2412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68" w:line="1620" w:lineRule="atLeast"/>
                    <w:ind w:left="213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33475" cy="1028700"/>
                        <wp:effectExtent t="0" r="0" b="0" l="0"/>
                        <wp:docPr id="2509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33475" cy="1028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75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2412"/>
              <w:tblInd w:type="dxa" w:w="170"/>
              <w:tblBorders>
                <w:top w:val="single" w:color="9AA3BF" w:sz="10"/>
                <w:left w:val="single" w:color="9AA3BF" w:sz="10"/>
                <w:bottom w:val="single" w:color="9AA3BF" w:sz="10"/>
                <w:right w:val="single" w:color="9AA3BF" w:sz="10"/>
                <w:insideH w:val="single" w:color="9AA3BF" w:sz="10"/>
                <w:insideV w:val="single" w:color="9AA3BF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2412"/>
            </w:tblGrid>
            <w:tr>
              <w:trPr>
                <w:cantSplit/>
                <w:trHeight w:val="1840" w:hRule="exact"/>
              </w:trPr>
              <w:tc>
                <w:tcPr>
                  <w:tcW w:type="dxa" w:w="2412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68" w:line="1620" w:lineRule="atLeast"/>
                    <w:ind w:left="236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1028700"/>
                        <wp:effectExtent t="0" r="0" b="0" l="0"/>
                        <wp:docPr id="2507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1028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378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2412"/>
              <w:tblInd w:type="dxa" w:w="170"/>
              <w:tblBorders>
                <w:top w:val="single" w:color="9AA3BF" w:sz="10"/>
                <w:left w:val="single" w:color="9AA3BF" w:sz="10"/>
                <w:bottom w:val="single" w:color="9AA3BF" w:sz="10"/>
                <w:right w:val="single" w:color="9AA3BF" w:sz="10"/>
                <w:insideH w:val="single" w:color="9AA3BF" w:sz="10"/>
                <w:insideV w:val="single" w:color="9AA3BF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2412"/>
            </w:tblGrid>
            <w:tr>
              <w:trPr>
                <w:cantSplit/>
                <w:trHeight w:val="1840" w:hRule="exact"/>
              </w:trPr>
              <w:tc>
                <w:tcPr>
                  <w:tcW w:type="dxa" w:w="2412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68" w:line="1620" w:lineRule="atLeast"/>
                    <w:ind w:left="439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847725" cy="1028700"/>
                        <wp:effectExtent t="0" r="0" b="0" l="0"/>
                        <wp:docPr id="2508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47725" cy="1028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Next/>
        <w:keepLines/>
        <w:tabs>
          <w:tab w:val="left" w:pos="480"/>
        </w:tabs>
        <w:spacing w:after="0" w:before="237" w:line="236" w:lineRule="auto"/>
        <w:ind w:left="480" w:hanging="480"/>
        <w:jc w:val="left"/>
        <w:rPr>
          <w:rFonts w:ascii="Aula Texto" w:cs="Aula Texto" w:eastAsia="Aula Texto" w:hAnsi="Aula Texto"/>
          <w:sz w:val="30"/>
          <w:szCs w:val="30"/>
        </w:rPr>
      </w:pPr>
      <w:r>
        <w:rPr>
          <w:rFonts w:ascii="Aula Texto" w:cs="Aula Texto" w:eastAsia="Aula Texto" w:hAnsi="Aula Texto"/>
          <w:b/>
          <w:bCs/>
          <w:color w:val="FF6B57"/>
          <w:sz w:val="30"/>
          <w:szCs w:val="30"/>
        </w:rPr>
        <w:t xml:space="preserve">3.</w:t>
      </w:r>
      <w:r>
        <w:rPr>
          <w:rFonts w:ascii="Aula Texto" w:cs="Aula Texto" w:eastAsia="Aula Texto" w:hAnsi="Aula Texto"/>
          <w:sz w:val="30"/>
          <w:szCs w:val="30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30"/>
          <w:szCs w:val="30"/>
        </w:rPr>
        <w:t xml:space="preserve">¿Es verdad? Rodea la carita contenta (sí) o la triste (no).</w:t>
      </w:r>
    </w:p>
    <w:p>
      <w:pPr>
        <w:keepNext/>
        <w:spacing w:after="0" w:before="135" w:line="40" w:lineRule="exact"/>
      </w:pPr>
    </w:p>
    <w:tbl>
      <w:tblPr>
        <w:tblW w:type="dxa" w:w="10320"/>
        <w:tblInd w:type="dxa" w:w="4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7524"/>
        <w:gridCol w:w="2016"/>
        <w:gridCol w:w="780"/>
      </w:tblGrid>
      <w:tr>
        <w:trPr>
          <w:cantSplit/>
        </w:trPr>
        <w:tc>
          <w:tcPr>
            <w:tcW w:type="dxa" w:w="752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46" w:line="384" w:lineRule="exact"/>
              <w:ind w:left="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0"/>
                <w:szCs w:val="30"/>
              </w:rPr>
              <w:t xml:space="preserve">a) La crisálida es blanda como una almohada.</w:t>
            </w:r>
          </w:p>
        </w:tc>
        <w:tc>
          <w:tcPr>
            <w:tcW w:type="dxa" w:w="20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9" w:line="648" w:lineRule="atLeast"/>
              <w:ind w:left="1212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09575" cy="409575"/>
                  <wp:effectExtent t="0" r="0" b="0" l="0"/>
                  <wp:docPr id="251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409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9" w:line="648" w:lineRule="atLeast"/>
              <w:ind w:left="13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09575" cy="409575"/>
                  <wp:effectExtent t="0" r="0" b="0" l="0"/>
                  <wp:docPr id="251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409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pBdr>
          <w:bottom w:val="single" w:color="D5DAE8" w:sz="6" w:space="0"/>
          <w:between w:val="single" w:color="D5DAE8" w:sz="6" w:space="0"/>
        </w:pBdr>
        <w:spacing w:after="0" w:before="0" w:line="200" w:lineRule="exact"/>
        <w:ind w:left="474" w:right="0"/>
        <w:rPr>
          <w:sz w:val="16"/>
          <w:szCs w:val="16"/>
        </w:rPr>
      </w:pPr>
    </w:p>
    <w:tbl>
      <w:tblPr>
        <w:tblW w:type="dxa" w:w="10320"/>
        <w:tblInd w:type="dxa" w:w="4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6776"/>
        <w:gridCol w:w="2764"/>
        <w:gridCol w:w="780"/>
      </w:tblGrid>
      <w:tr>
        <w:trPr>
          <w:cantSplit/>
        </w:trPr>
        <w:tc>
          <w:tcPr>
            <w:tcW w:type="dxa" w:w="677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46" w:line="384" w:lineRule="exact"/>
              <w:ind w:left="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0"/>
                <w:szCs w:val="30"/>
              </w:rPr>
              <w:t xml:space="preserve">b) La mariposa sale de la crisálida.</w:t>
            </w:r>
          </w:p>
        </w:tc>
        <w:tc>
          <w:tcPr>
            <w:tcW w:type="dxa" w:w="276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9" w:line="648" w:lineRule="atLeast"/>
              <w:ind w:left="196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09575" cy="409575"/>
                  <wp:effectExtent t="0" r="0" b="0" l="0"/>
                  <wp:docPr id="251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409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9" w:line="648" w:lineRule="atLeast"/>
              <w:ind w:left="13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09575" cy="409575"/>
                  <wp:effectExtent t="0" r="0" b="0" l="0"/>
                  <wp:docPr id="251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409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249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1"/>
        <w:gridCol w:w="647"/>
        <w:gridCol w:w="9733"/>
      </w:tblGrid>
      <w:tr>
        <w:trPr>
          <w:cantSplit/>
        </w:trPr>
        <w:tc>
          <w:tcPr>
            <w:tcW w:type="dxa" w:w="42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421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251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4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530" w:lineRule="atLeast"/>
              <w:ind w:left="14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61950" cy="333375"/>
                  <wp:effectExtent t="0" r="0" b="0" l="0"/>
                  <wp:docPr id="251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33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7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0" w:line="236" w:lineRule="auto"/>
              <w:ind w:left="93"/>
              <w:jc w:val="left"/>
              <w:rPr>
                <w:rFonts w:ascii="Aula Texto" w:cs="Aula Texto" w:eastAsia="Aula Texto" w:hAnsi="Aula Texto"/>
                <w:sz w:val="30"/>
                <w:szCs w:val="3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30"/>
                <w:szCs w:val="30"/>
              </w:rPr>
              <w:t xml:space="preserve">¿Por qué la oruga come tantas hojas?</w:t>
            </w:r>
          </w:p>
        </w:tc>
      </w:tr>
    </w:tbl>
    <w:p>
      <w:pPr>
        <w:keepNext/>
        <w:keepLines/>
        <w:spacing w:after="0" w:before="3" w:line="236" w:lineRule="auto"/>
        <w:ind w:left="116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Lo hablamos en voz alta.</w:t>
      </w:r>
    </w:p>
    <w:p>
      <w:pPr>
        <w:keepNext/>
        <w:keepLines/>
        <w:tabs>
          <w:tab w:val="left" w:pos="480"/>
        </w:tabs>
        <w:spacing w:after="0" w:before="253" w:line="236" w:lineRule="auto"/>
        <w:ind w:left="480" w:hanging="480"/>
        <w:jc w:val="left"/>
        <w:rPr>
          <w:rFonts w:ascii="Aula Texto" w:cs="Aula Texto" w:eastAsia="Aula Texto" w:hAnsi="Aula Texto"/>
          <w:sz w:val="30"/>
          <w:szCs w:val="30"/>
        </w:rPr>
      </w:pPr>
      <w:r>
        <w:rPr>
          <w:rFonts w:ascii="Aula Texto" w:cs="Aula Texto" w:eastAsia="Aula Texto" w:hAnsi="Aula Texto"/>
          <w:b/>
          <w:bCs/>
          <w:color w:val="FF6B57"/>
          <w:sz w:val="30"/>
          <w:szCs w:val="30"/>
        </w:rPr>
        <w:t xml:space="preserve">5.</w:t>
      </w:r>
      <w:r>
        <w:rPr>
          <w:rFonts w:ascii="Aula Texto" w:cs="Aula Texto" w:eastAsia="Aula Texto" w:hAnsi="Aula Texto"/>
          <w:sz w:val="30"/>
          <w:szCs w:val="30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30"/>
          <w:szCs w:val="30"/>
        </w:rPr>
        <w:t xml:space="preserve">Dibuja los cuatro pasos en orden: huevo, oruga, crisálida y mariposa.</w:t>
      </w:r>
    </w:p>
    <w:p>
      <w:pPr>
        <w:keepNext/>
        <w:spacing w:after="0" w:before="105" w:line="40" w:lineRule="exact"/>
      </w:pPr>
    </w:p>
    <w:tbl>
      <w:tblPr>
        <w:tblW w:type="dxa" w:w="10332"/>
        <w:tblInd w:type="dxa" w:w="46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2532"/>
        <w:gridCol w:w="2640"/>
        <w:gridCol w:w="2640"/>
        <w:gridCol w:w="2520"/>
      </w:tblGrid>
      <w:tr>
        <w:trPr>
          <w:cantSplit/>
        </w:trPr>
        <w:tc>
          <w:tcPr>
            <w:tcW w:type="dxa" w:w="253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2424"/>
              <w:tblInd w:type="dxa" w:w="0"/>
              <w:tblBorders>
                <w:top w:val="single" w:color="FF6B57" w:sz="10"/>
                <w:left w:val="single" w:color="FF6B57" w:sz="10"/>
                <w:bottom w:val="single" w:color="FF6B57" w:sz="10"/>
                <w:right w:val="single" w:color="FF6B57" w:sz="10"/>
                <w:insideH w:val="single" w:color="FF6B57" w:sz="10"/>
                <w:insideV w:val="single" w:color="FF6B57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2424"/>
            </w:tblGrid>
            <w:tr>
              <w:trPr>
                <w:cantSplit/>
                <w:trHeight w:val="2596" w:hRule="exact"/>
              </w:trPr>
              <w:tc>
                <w:tcPr>
                  <w:tcW w:type="dxa" w:w="2424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tabs>
                      <w:tab w:val="left" w:pos="472"/>
                    </w:tabs>
                    <w:spacing w:after="0" w:before="97" w:line="236" w:lineRule="auto"/>
                    <w:ind w:left="472" w:hanging="472"/>
                    <w:jc w:val="left"/>
                    <w:rPr>
                      <w:rFonts w:ascii="Aula Texto" w:cs="Aula Texto" w:eastAsia="Aula Texto" w:hAnsi="Aula Texto"/>
                      <w:sz w:val="21"/>
                      <w:szCs w:val="21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FF6B57"/>
                      <w:sz w:val="21"/>
                      <w:szCs w:val="21"/>
                    </w:rPr>
                    <w:t xml:space="preserve">1.</w:t>
                  </w:r>
                  <w:r>
                    <w:rPr>
                      <w:rFonts w:ascii="Aula Texto" w:cs="Aula Texto" w:eastAsia="Aula Texto" w:hAnsi="Aula Texto"/>
                      <w:sz w:val="21"/>
                      <w:szCs w:val="21"/>
                    </w:rPr>
                    <w:tab/>
                  </w:r>
                  <w:r>
                    <w:rPr>
                      <w:rFonts w:ascii="Aula Texto" w:cs="Aula Texto" w:eastAsia="Aula Texto" w:hAnsi="Aula Texto"/>
                      <w:b w:val="false"/>
                      <w:bCs w:val="false"/>
                      <w:color w:val="4F5878"/>
                      <w:sz w:val="21"/>
                      <w:szCs w:val="21"/>
                    </w:rPr>
                    <w:t xml:space="preserve">Huevo</w:t>
                  </w:r>
                </w:p>
              </w:tc>
            </w:tr>
          </w:tbl>
          <w:p/>
        </w:tc>
        <w:tc>
          <w:tcPr>
            <w:tcW w:type="dxa" w:w="2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2424"/>
              <w:tblInd w:type="dxa" w:w="108"/>
              <w:tblBorders>
                <w:top w:val="single" w:color="FF6B57" w:sz="10"/>
                <w:left w:val="single" w:color="FF6B57" w:sz="10"/>
                <w:bottom w:val="single" w:color="FF6B57" w:sz="10"/>
                <w:right w:val="single" w:color="FF6B57" w:sz="10"/>
                <w:insideH w:val="single" w:color="FF6B57" w:sz="10"/>
                <w:insideV w:val="single" w:color="FF6B57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2424"/>
            </w:tblGrid>
            <w:tr>
              <w:trPr>
                <w:cantSplit/>
                <w:trHeight w:val="2596" w:hRule="exact"/>
              </w:trPr>
              <w:tc>
                <w:tcPr>
                  <w:tcW w:type="dxa" w:w="2424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97" w:line="269" w:lineRule="exact"/>
                    <w:ind w:left="32"/>
                    <w:jc w:val="left"/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FF6B57"/>
                      <w:sz w:val="21"/>
                      <w:szCs w:val="21"/>
                    </w:rPr>
                    <w:t xml:space="preserve">2.</w:t>
                  </w:r>
                  <w:r>
                    <w:rPr>
                      <w:rFonts w:ascii="Aula Texto" w:cs="Aula Texto" w:eastAsia="Aula Texto" w:hAnsi="Aula Texto"/>
                      <w:b/>
                      <w:bCs/>
                      <w:color w:val="FF6B57"/>
                      <w:spacing w:val="54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Aula Texto" w:cs="Aula Texto" w:eastAsia="Aula Texto" w:hAnsi="Aula Texto"/>
                      <w:b w:val="false"/>
                      <w:bCs w:val="false"/>
                      <w:color w:val="4F5878"/>
                      <w:sz w:val="21"/>
                      <w:szCs w:val="21"/>
                    </w:rPr>
                    <w:t xml:space="preserve">Oruga</w:t>
                  </w:r>
                </w:p>
              </w:tc>
            </w:tr>
          </w:tbl>
          <w:p/>
        </w:tc>
        <w:tc>
          <w:tcPr>
            <w:tcW w:type="dxa" w:w="2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2424"/>
              <w:tblInd w:type="dxa" w:w="108"/>
              <w:tblBorders>
                <w:top w:val="single" w:color="FF6B57" w:sz="10"/>
                <w:left w:val="single" w:color="FF6B57" w:sz="10"/>
                <w:bottom w:val="single" w:color="FF6B57" w:sz="10"/>
                <w:right w:val="single" w:color="FF6B57" w:sz="10"/>
                <w:insideH w:val="single" w:color="FF6B57" w:sz="10"/>
                <w:insideV w:val="single" w:color="FF6B57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2424"/>
            </w:tblGrid>
            <w:tr>
              <w:trPr>
                <w:cantSplit/>
                <w:trHeight w:val="2596" w:hRule="exact"/>
              </w:trPr>
              <w:tc>
                <w:tcPr>
                  <w:tcW w:type="dxa" w:w="2424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97" w:line="269" w:lineRule="exact"/>
                    <w:ind w:left="32"/>
                    <w:jc w:val="left"/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FF6B57"/>
                      <w:sz w:val="21"/>
                      <w:szCs w:val="21"/>
                    </w:rPr>
                    <w:t xml:space="preserve">3.</w:t>
                  </w:r>
                  <w:r>
                    <w:rPr>
                      <w:rFonts w:ascii="Aula Texto" w:cs="Aula Texto" w:eastAsia="Aula Texto" w:hAnsi="Aula Texto"/>
                      <w:b/>
                      <w:bCs/>
                      <w:color w:val="FF6B57"/>
                      <w:spacing w:val="54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Aula Texto" w:cs="Aula Texto" w:eastAsia="Aula Texto" w:hAnsi="Aula Texto"/>
                      <w:b w:val="false"/>
                      <w:bCs w:val="false"/>
                      <w:color w:val="4F5878"/>
                      <w:sz w:val="21"/>
                      <w:szCs w:val="21"/>
                    </w:rPr>
                    <w:t xml:space="preserve">Crisálida</w:t>
                  </w:r>
                </w:p>
              </w:tc>
            </w:tr>
          </w:tbl>
          <w:p/>
        </w:tc>
        <w:tc>
          <w:tcPr>
            <w:tcW w:type="dxa" w:w="25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2424"/>
              <w:tblInd w:type="dxa" w:w="108"/>
              <w:tblBorders>
                <w:top w:val="single" w:color="FF6B57" w:sz="10"/>
                <w:left w:val="single" w:color="FF6B57" w:sz="10"/>
                <w:bottom w:val="single" w:color="FF6B57" w:sz="10"/>
                <w:right w:val="single" w:color="FF6B57" w:sz="10"/>
                <w:insideH w:val="single" w:color="FF6B57" w:sz="10"/>
                <w:insideV w:val="single" w:color="FF6B57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2424"/>
            </w:tblGrid>
            <w:tr>
              <w:trPr>
                <w:cantSplit/>
                <w:trHeight w:val="2596" w:hRule="exact"/>
              </w:trPr>
              <w:tc>
                <w:tcPr>
                  <w:tcW w:type="dxa" w:w="2424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97" w:line="269" w:lineRule="exact"/>
                    <w:ind w:left="32"/>
                    <w:jc w:val="left"/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FF6B57"/>
                      <w:sz w:val="21"/>
                      <w:szCs w:val="21"/>
                    </w:rPr>
                    <w:t xml:space="preserve">4.</w:t>
                  </w:r>
                  <w:r>
                    <w:rPr>
                      <w:rFonts w:ascii="Aula Texto" w:cs="Aula Texto" w:eastAsia="Aula Texto" w:hAnsi="Aula Texto"/>
                      <w:b/>
                      <w:bCs/>
                      <w:color w:val="FF6B57"/>
                      <w:spacing w:val="54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Aula Texto" w:cs="Aula Texto" w:eastAsia="Aula Texto" w:hAnsi="Aula Texto"/>
                      <w:b w:val="false"/>
                      <w:bCs w:val="false"/>
                      <w:color w:val="4F5878"/>
                      <w:sz w:val="21"/>
                      <w:szCs w:val="21"/>
                    </w:rPr>
                    <w:t xml:space="preserve">Mariposa</w:t>
                  </w:r>
                </w:p>
              </w:tc>
            </w:tr>
          </w:tbl>
          <w:p/>
        </w:tc>
      </w:tr>
    </w:tbl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59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56"/>
          <w:szCs w:val="5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56"/>
          <w:szCs w:val="56"/>
        </w:rPr>
        <w:t xml:space="preserve">LA VIDA DE LA MARIPOSA</w:t>
      </w:r>
    </w:p>
    <w:p>
      <w:pPr>
        <w:keepNext/>
        <w:keepLines/>
        <w:spacing w:after="0" w:before="77" w:line="241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Infantil 5 años (3.º de preescolar) · Texto expositivo · Versión en</w:t>
      </w:r>
      <w:r>
        <w:rPr>
          <w:rFonts w:ascii="Aula Texto" w:cs="Aula Texto" w:eastAsia="Aula Texto" w:hAnsi="Aula Texto"/>
          <w:sz w:val="23"/>
          <w:szCs w:val="23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MAYÚSCULAS</w:t>
      </w:r>
    </w:p>
    <w:p>
      <w:pPr>
        <w:pStyle w:val="AulaDibujo"/>
        <w:keepLines/>
        <w:spacing w:after="0" w:before="216" w:line="3640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2314575"/>
            <wp:effectExtent t="0" r="0" b="0" l="0"/>
            <wp:docPr id="251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2314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Lines/>
        <w:pBdr>
          <w:left w:val="single" w:color="FF6B57" w:sz="24" w:space="8"/>
        </w:pBdr>
        <w:spacing w:after="0" w:before="110" w:line="693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LA MARIPOSA PONE HUEVOS MUY PEQUEÑOS EN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UNA HOJA.</w:t>
      </w:r>
    </w:p>
    <w:p>
      <w:pPr>
        <w:keepLines/>
        <w:pBdr>
          <w:left w:val="single" w:color="FF6B57" w:sz="24" w:space="8"/>
        </w:pBdr>
        <w:spacing w:after="0" w:before="255" w:line="693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DE CADA HUEVO SALE UNA ORUGA. LA ORUGA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COME HOJAS Y CRECE.</w:t>
      </w:r>
    </w:p>
    <w:p>
      <w:pPr>
        <w:keepLines/>
        <w:pBdr>
          <w:left w:val="single" w:color="FF6B57" w:sz="24" w:space="8"/>
        </w:pBdr>
        <w:spacing w:after="0" w:before="255" w:line="693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DESPUÉS, LA ORUGA SE CUBRE CON UNA CAPA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DURA. ES LA CRISÁLIDA. DENTRO, LA ORUGA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CAMBIA POCO A POCO.</w:t>
      </w:r>
    </w:p>
    <w:p>
      <w:pPr>
        <w:keepLines/>
        <w:pBdr>
          <w:left w:val="single" w:color="FF6B57" w:sz="24" w:space="8"/>
        </w:pBdr>
        <w:spacing w:after="0" w:before="255" w:line="693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UN DÍA, LA CRISÁLIDA SE ABRE Y SALE UNA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MARIPOSA CON ALAS DE COLORES.</w:t>
      </w: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59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56"/>
          <w:szCs w:val="5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56"/>
          <w:szCs w:val="56"/>
        </w:rPr>
        <w:t xml:space="preserve">Los dientes de leche</w:t>
      </w:r>
    </w:p>
    <w:p>
      <w:pPr>
        <w:keepNext/>
        <w:keepLines/>
        <w:spacing w:after="0" w:before="81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Infantil 5 años (3.º de preescolar) · Texto expositivo</w:t>
      </w:r>
    </w:p>
    <w:p>
      <w:pPr>
        <w:pStyle w:val="AulaDibujo"/>
        <w:keepLines/>
        <w:spacing w:after="0" w:before="217" w:line="3640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2314575"/>
            <wp:effectExtent t="0" r="0" b="0" l="0"/>
            <wp:docPr id="251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2314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Lines/>
        <w:pBdr>
          <w:left w:val="single" w:color="FF6B57" w:sz="24" w:space="8"/>
        </w:pBdr>
        <w:spacing w:after="0" w:before="242" w:line="538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Los niños pequeños tienen dientes de leche.</w:t>
      </w:r>
    </w:p>
    <w:p>
      <w:pPr>
        <w:keepLines/>
        <w:pBdr>
          <w:left w:val="single" w:color="FF6B57" w:sz="24" w:space="8"/>
        </w:pBdr>
        <w:spacing w:after="0" w:before="255" w:line="693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Hacia los seis años, los dientes de leche se mueven y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se caen. Casi no duele. Debajo ya está creciendo un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diente nuevo.</w:t>
      </w:r>
    </w:p>
    <w:p>
      <w:pPr>
        <w:keepLines/>
        <w:pBdr>
          <w:left w:val="single" w:color="FF6B57" w:sz="24" w:space="8"/>
        </w:pBdr>
        <w:spacing w:after="0" w:before="255" w:line="693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El diente nuevo es más grande y fuerte. ¡Tiene que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durar toda la vida!</w:t>
      </w:r>
    </w:p>
    <w:p>
      <w:pPr>
        <w:keepLines/>
        <w:pBdr>
          <w:left w:val="single" w:color="FF6B57" w:sz="24" w:space="8"/>
        </w:pBdr>
        <w:spacing w:after="0" w:before="255" w:line="693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Por eso hay que cepillar los dientes después de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comer.</w:t>
      </w:r>
    </w:p>
    <w:p>
      <w:pPr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90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Escucha y responde</w:t>
      </w:r>
    </w:p>
    <w:p>
      <w:pPr>
        <w:keepNext/>
        <w:keepLines/>
        <w:tabs>
          <w:tab w:val="left" w:pos="480"/>
        </w:tabs>
        <w:spacing w:after="0" w:before="108" w:line="236" w:lineRule="auto"/>
        <w:ind w:left="480" w:hanging="480"/>
        <w:jc w:val="left"/>
        <w:rPr>
          <w:rFonts w:ascii="Aula Texto" w:cs="Aula Texto" w:eastAsia="Aula Texto" w:hAnsi="Aula Texto"/>
          <w:sz w:val="30"/>
          <w:szCs w:val="30"/>
        </w:rPr>
      </w:pPr>
      <w:r>
        <w:rPr>
          <w:rFonts w:ascii="Aula Texto" w:cs="Aula Texto" w:eastAsia="Aula Texto" w:hAnsi="Aula Texto"/>
          <w:b/>
          <w:bCs/>
          <w:color w:val="FF6B57"/>
          <w:sz w:val="30"/>
          <w:szCs w:val="30"/>
        </w:rPr>
        <w:t xml:space="preserve">1.</w:t>
      </w:r>
      <w:r>
        <w:rPr>
          <w:rFonts w:ascii="Aula Texto" w:cs="Aula Texto" w:eastAsia="Aula Texto" w:hAnsi="Aula Texto"/>
          <w:sz w:val="30"/>
          <w:szCs w:val="30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30"/>
          <w:szCs w:val="30"/>
        </w:rPr>
        <w:t xml:space="preserve">¿De qué parte del cuerpo habla el texto? Rodea el dibujo.</w:t>
      </w:r>
    </w:p>
    <w:p>
      <w:pPr>
        <w:keepNext/>
        <w:spacing w:after="0" w:before="107" w:line="40" w:lineRule="exact"/>
      </w:pPr>
    </w:p>
    <w:tbl>
      <w:tblPr>
        <w:tblW w:type="dxa" w:w="9118"/>
        <w:tblInd w:type="dxa" w:w="168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2582"/>
        <w:gridCol w:w="2752"/>
        <w:gridCol w:w="3784"/>
      </w:tblGrid>
      <w:tr>
        <w:trPr>
          <w:cantSplit/>
        </w:trPr>
        <w:tc>
          <w:tcPr>
            <w:tcW w:type="dxa" w:w="25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2412"/>
              <w:tblInd w:type="dxa" w:w="0"/>
              <w:tblBorders>
                <w:top w:val="single" w:color="9AA3BF" w:sz="10"/>
                <w:left w:val="single" w:color="9AA3BF" w:sz="10"/>
                <w:bottom w:val="single" w:color="9AA3BF" w:sz="10"/>
                <w:right w:val="single" w:color="9AA3BF" w:sz="10"/>
                <w:insideH w:val="single" w:color="9AA3BF" w:sz="10"/>
                <w:insideV w:val="single" w:color="9AA3BF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2412"/>
            </w:tblGrid>
            <w:tr>
              <w:trPr>
                <w:cantSplit/>
                <w:trHeight w:val="1840" w:hRule="exact"/>
              </w:trPr>
              <w:tc>
                <w:tcPr>
                  <w:tcW w:type="dxa" w:w="2412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68" w:line="1620" w:lineRule="atLeast"/>
                    <w:ind w:left="547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714375" cy="1028700"/>
                        <wp:effectExtent t="0" r="0" b="0" l="0"/>
                        <wp:docPr id="2520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14375" cy="1028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75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2412"/>
              <w:tblInd w:type="dxa" w:w="170"/>
              <w:tblBorders>
                <w:top w:val="single" w:color="9AA3BF" w:sz="10"/>
                <w:left w:val="single" w:color="9AA3BF" w:sz="10"/>
                <w:bottom w:val="single" w:color="9AA3BF" w:sz="10"/>
                <w:right w:val="single" w:color="9AA3BF" w:sz="10"/>
                <w:insideH w:val="single" w:color="9AA3BF" w:sz="10"/>
                <w:insideV w:val="single" w:color="9AA3BF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2412"/>
            </w:tblGrid>
            <w:tr>
              <w:trPr>
                <w:cantSplit/>
                <w:trHeight w:val="1840" w:hRule="exact"/>
              </w:trPr>
              <w:tc>
                <w:tcPr>
                  <w:tcW w:type="dxa" w:w="2412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68" w:line="1620" w:lineRule="atLeast"/>
                    <w:ind w:left="334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981075" cy="1028700"/>
                        <wp:effectExtent t="0" r="0" b="0" l="0"/>
                        <wp:docPr id="2518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81075" cy="1028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378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2412"/>
              <w:tblInd w:type="dxa" w:w="170"/>
              <w:tblBorders>
                <w:top w:val="single" w:color="9AA3BF" w:sz="10"/>
                <w:left w:val="single" w:color="9AA3BF" w:sz="10"/>
                <w:bottom w:val="single" w:color="9AA3BF" w:sz="10"/>
                <w:right w:val="single" w:color="9AA3BF" w:sz="10"/>
                <w:insideH w:val="single" w:color="9AA3BF" w:sz="10"/>
                <w:insideV w:val="single" w:color="9AA3BF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2412"/>
            </w:tblGrid>
            <w:tr>
              <w:trPr>
                <w:cantSplit/>
                <w:trHeight w:val="1840" w:hRule="exact"/>
              </w:trPr>
              <w:tc>
                <w:tcPr>
                  <w:tcW w:type="dxa" w:w="2412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68" w:line="1620" w:lineRule="atLeast"/>
                    <w:ind w:left="40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895350" cy="1028700"/>
                        <wp:effectExtent t="0" r="0" b="0" l="0"/>
                        <wp:docPr id="2519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95350" cy="1028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Next/>
        <w:keepLines/>
        <w:tabs>
          <w:tab w:val="left" w:pos="480"/>
        </w:tabs>
        <w:spacing w:after="0" w:before="237" w:line="236" w:lineRule="auto"/>
        <w:ind w:left="480" w:hanging="480"/>
        <w:jc w:val="left"/>
        <w:rPr>
          <w:rFonts w:ascii="Aula Texto" w:cs="Aula Texto" w:eastAsia="Aula Texto" w:hAnsi="Aula Texto"/>
          <w:sz w:val="30"/>
          <w:szCs w:val="30"/>
        </w:rPr>
      </w:pPr>
      <w:r>
        <w:rPr>
          <w:rFonts w:ascii="Aula Texto" w:cs="Aula Texto" w:eastAsia="Aula Texto" w:hAnsi="Aula Texto"/>
          <w:b/>
          <w:bCs/>
          <w:color w:val="FF6B57"/>
          <w:sz w:val="30"/>
          <w:szCs w:val="30"/>
        </w:rPr>
        <w:t xml:space="preserve">2.</w:t>
      </w:r>
      <w:r>
        <w:rPr>
          <w:rFonts w:ascii="Aula Texto" w:cs="Aula Texto" w:eastAsia="Aula Texto" w:hAnsi="Aula Texto"/>
          <w:sz w:val="30"/>
          <w:szCs w:val="30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30"/>
          <w:szCs w:val="30"/>
        </w:rPr>
        <w:t xml:space="preserve">¿Es verdad? Rodea la carita contenta (sí) o la triste (no).</w:t>
      </w:r>
    </w:p>
    <w:p>
      <w:pPr>
        <w:keepNext/>
        <w:spacing w:after="0" w:before="135" w:line="40" w:lineRule="exact"/>
      </w:pPr>
    </w:p>
    <w:tbl>
      <w:tblPr>
        <w:tblW w:type="dxa" w:w="10320"/>
        <w:tblInd w:type="dxa" w:w="4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7909"/>
        <w:gridCol w:w="1631"/>
        <w:gridCol w:w="780"/>
      </w:tblGrid>
      <w:tr>
        <w:trPr>
          <w:cantSplit/>
        </w:trPr>
        <w:tc>
          <w:tcPr>
            <w:tcW w:type="dxa" w:w="790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46" w:line="384" w:lineRule="exact"/>
              <w:ind w:left="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0"/>
                <w:szCs w:val="30"/>
              </w:rPr>
              <w:t xml:space="preserve">a) Hacia los seis años, los dientes de leche se caen.</w:t>
            </w:r>
          </w:p>
        </w:tc>
        <w:tc>
          <w:tcPr>
            <w:tcW w:type="dxa" w:w="163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9" w:line="648" w:lineRule="atLeast"/>
              <w:ind w:left="827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09575" cy="409575"/>
                  <wp:effectExtent t="0" r="0" b="0" l="0"/>
                  <wp:docPr id="252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409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9" w:line="648" w:lineRule="atLeast"/>
              <w:ind w:left="13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09575" cy="409575"/>
                  <wp:effectExtent t="0" r="0" b="0" l="0"/>
                  <wp:docPr id="252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409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34" w:line="1470" w:lineRule="atLeast"/>
        <w:ind w:left="405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00825" cy="933450"/>
            <wp:effectExtent t="0" r="0" b="0" l="0"/>
            <wp:docPr id="252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00825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223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1"/>
        <w:gridCol w:w="647"/>
        <w:gridCol w:w="9733"/>
      </w:tblGrid>
      <w:tr>
        <w:trPr>
          <w:cantSplit/>
        </w:trPr>
        <w:tc>
          <w:tcPr>
            <w:tcW w:type="dxa" w:w="42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421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252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4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530" w:lineRule="atLeast"/>
              <w:ind w:left="14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61950" cy="333375"/>
                  <wp:effectExtent t="0" r="0" b="0" l="0"/>
                  <wp:docPr id="252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33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7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0" w:line="236" w:lineRule="auto"/>
              <w:ind w:left="93"/>
              <w:jc w:val="left"/>
              <w:rPr>
                <w:rFonts w:ascii="Aula Texto" w:cs="Aula Texto" w:eastAsia="Aula Texto" w:hAnsi="Aula Texto"/>
                <w:sz w:val="30"/>
                <w:szCs w:val="3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30"/>
                <w:szCs w:val="30"/>
              </w:rPr>
              <w:t xml:space="preserve">¿Por qué hay que cuidar mucho los dientes nuevos?</w:t>
            </w:r>
          </w:p>
        </w:tc>
      </w:tr>
    </w:tbl>
    <w:p>
      <w:pPr>
        <w:keepNext/>
        <w:keepLines/>
        <w:spacing w:after="0" w:before="3" w:line="236" w:lineRule="auto"/>
        <w:ind w:left="116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Lo hablamos en voz alta.</w:t>
      </w:r>
    </w:p>
    <w:p>
      <w:pPr>
        <w:keepNext/>
        <w:spacing w:after="0" w:before="226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1"/>
        <w:gridCol w:w="647"/>
        <w:gridCol w:w="9733"/>
      </w:tblGrid>
      <w:tr>
        <w:trPr>
          <w:cantSplit/>
        </w:trPr>
        <w:tc>
          <w:tcPr>
            <w:tcW w:type="dxa" w:w="42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421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252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4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530" w:lineRule="atLeast"/>
              <w:ind w:left="14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61950" cy="333375"/>
                  <wp:effectExtent t="0" r="0" b="0" l="0"/>
                  <wp:docPr id="252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33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7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0" w:line="236" w:lineRule="auto"/>
              <w:ind w:left="93"/>
              <w:jc w:val="left"/>
              <w:rPr>
                <w:rFonts w:ascii="Aula Texto" w:cs="Aula Texto" w:eastAsia="Aula Texto" w:hAnsi="Aula Texto"/>
                <w:sz w:val="30"/>
                <w:szCs w:val="3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30"/>
                <w:szCs w:val="30"/>
              </w:rPr>
              <w:t xml:space="preserve">¿Qué cosas ayudan a tener los dientes sanos?</w:t>
            </w:r>
          </w:p>
        </w:tc>
      </w:tr>
    </w:tbl>
    <w:p>
      <w:pPr>
        <w:keepNext/>
        <w:keepLines/>
        <w:spacing w:after="0" w:before="3" w:line="236" w:lineRule="auto"/>
        <w:ind w:left="116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Lo hablamos en voz alta.</w:t>
      </w:r>
    </w:p>
    <w:p>
      <w:pPr>
        <w:keepNext/>
        <w:keepLines/>
        <w:tabs>
          <w:tab w:val="left" w:pos="480"/>
        </w:tabs>
        <w:spacing w:after="0" w:before="253" w:line="236" w:lineRule="auto"/>
        <w:ind w:left="480" w:hanging="480"/>
        <w:jc w:val="left"/>
        <w:rPr>
          <w:rFonts w:ascii="Aula Texto" w:cs="Aula Texto" w:eastAsia="Aula Texto" w:hAnsi="Aula Texto"/>
          <w:sz w:val="30"/>
          <w:szCs w:val="30"/>
        </w:rPr>
      </w:pPr>
      <w:r>
        <w:rPr>
          <w:rFonts w:ascii="Aula Texto" w:cs="Aula Texto" w:eastAsia="Aula Texto" w:hAnsi="Aula Texto"/>
          <w:b/>
          <w:bCs/>
          <w:color w:val="FF6B57"/>
          <w:sz w:val="30"/>
          <w:szCs w:val="30"/>
        </w:rPr>
        <w:t xml:space="preserve">5.</w:t>
      </w:r>
      <w:r>
        <w:rPr>
          <w:rFonts w:ascii="Aula Texto" w:cs="Aula Texto" w:eastAsia="Aula Texto" w:hAnsi="Aula Texto"/>
          <w:sz w:val="30"/>
          <w:szCs w:val="30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30"/>
          <w:szCs w:val="30"/>
        </w:rPr>
        <w:t xml:space="preserve">Dibuja una boca con un hueco y un diente nuevo que sale.</w:t>
      </w:r>
    </w:p>
    <w:p>
      <w:pPr>
        <w:pStyle w:val="AulaDibujo"/>
        <w:keepLines/>
        <w:spacing w:after="0" w:before="120" w:line="3684" w:lineRule="atLeast"/>
        <w:ind w:left="39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10350" cy="2343150"/>
            <wp:effectExtent t="0" r="0" b="0" l="0"/>
            <wp:docPr id="252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10350" cy="2343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59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56"/>
          <w:szCs w:val="5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56"/>
          <w:szCs w:val="56"/>
        </w:rPr>
        <w:t xml:space="preserve">LOS DIENTES DE LECHE</w:t>
      </w:r>
    </w:p>
    <w:p>
      <w:pPr>
        <w:keepNext/>
        <w:keepLines/>
        <w:spacing w:after="0" w:before="77" w:line="241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Infantil 5 años (3.º de preescolar) · Texto expositivo · Versión en</w:t>
      </w:r>
      <w:r>
        <w:rPr>
          <w:rFonts w:ascii="Aula Texto" w:cs="Aula Texto" w:eastAsia="Aula Texto" w:hAnsi="Aula Texto"/>
          <w:sz w:val="23"/>
          <w:szCs w:val="23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MAYÚSCULAS</w:t>
      </w:r>
    </w:p>
    <w:p>
      <w:pPr>
        <w:pStyle w:val="AulaDibujo"/>
        <w:keepLines/>
        <w:spacing w:after="0" w:before="216" w:line="3640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2314575"/>
            <wp:effectExtent t="0" r="0" b="0" l="0"/>
            <wp:docPr id="252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2314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Lines/>
        <w:pBdr>
          <w:left w:val="single" w:color="FF6B57" w:sz="24" w:space="8"/>
        </w:pBdr>
        <w:spacing w:after="0" w:before="242" w:line="538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LOS NIÑOS PEQUEÑOS TIENEN DIENTES DE LECHE.</w:t>
      </w:r>
    </w:p>
    <w:p>
      <w:pPr>
        <w:keepLines/>
        <w:pBdr>
          <w:left w:val="single" w:color="FF6B57" w:sz="24" w:space="8"/>
        </w:pBdr>
        <w:spacing w:after="0" w:before="255" w:line="693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HACIA LOS SEIS AÑOS, LOS DIENTES DE LECHE SE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MUEVEN Y SE CAEN. CASI NO DUELE. DEBAJO YA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ESTÁ CRECIENDO UN DIENTE NUEVO.</w:t>
      </w:r>
    </w:p>
    <w:p>
      <w:pPr>
        <w:keepLines/>
        <w:pBdr>
          <w:left w:val="single" w:color="FF6B57" w:sz="24" w:space="8"/>
        </w:pBdr>
        <w:spacing w:after="0" w:before="255" w:line="693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EL DIENTE NUEVO ES MÁS GRANDE Y FUERTE.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¡TIENE QUE DURAR TODA LA VIDA!</w:t>
      </w:r>
    </w:p>
    <w:p>
      <w:pPr>
        <w:keepLines/>
        <w:pBdr>
          <w:left w:val="single" w:color="FF6B57" w:sz="24" w:space="8"/>
        </w:pBdr>
        <w:spacing w:after="0" w:before="255" w:line="693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POR ESO HAY QUE CEPILLAR LOS DIENTES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DESPUÉS DE COMER.</w:t>
      </w: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59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56"/>
          <w:szCs w:val="5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56"/>
          <w:szCs w:val="56"/>
        </w:rPr>
        <w:t xml:space="preserve">Un día en la playa</w:t>
      </w:r>
    </w:p>
    <w:p>
      <w:pPr>
        <w:keepNext/>
        <w:keepLines/>
        <w:spacing w:after="0" w:before="81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Infantil 5 años (3.º de preescolar) · Texto descriptivo</w:t>
      </w:r>
    </w:p>
    <w:p>
      <w:pPr>
        <w:pStyle w:val="AulaDibujo"/>
        <w:keepLines/>
        <w:spacing w:after="0" w:before="217" w:line="3640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2314575"/>
            <wp:effectExtent t="0" r="0" b="0" l="0"/>
            <wp:docPr id="253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2314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Lines/>
        <w:pBdr>
          <w:left w:val="single" w:color="FF6B57" w:sz="24" w:space="8"/>
        </w:pBdr>
        <w:spacing w:after="0" w:before="242" w:line="538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Hoy estoy en la playa con mi familia.</w:t>
      </w:r>
    </w:p>
    <w:p>
      <w:pPr>
        <w:keepLines/>
        <w:pBdr>
          <w:left w:val="single" w:color="FF6B57" w:sz="24" w:space="8"/>
        </w:pBdr>
        <w:spacing w:after="0" w:before="255" w:line="693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La arena es amarilla y está calentita. El mar es azul y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hace olas grandes y pequeñas.</w:t>
      </w:r>
    </w:p>
    <w:p>
      <w:pPr>
        <w:keepLines/>
        <w:pBdr>
          <w:left w:val="single" w:color="FF6B57" w:sz="24" w:space="8"/>
        </w:pBdr>
        <w:spacing w:after="0" w:before="255" w:line="693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Hay caracolas y piedras redondas. Arriba vuelan las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gaviotas.</w:t>
      </w:r>
    </w:p>
    <w:p>
      <w:pPr>
        <w:keepLines/>
        <w:pBdr>
          <w:left w:val="single" w:color="FF6B57" w:sz="24" w:space="8"/>
        </w:pBdr>
        <w:spacing w:after="0" w:before="387" w:line="538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Huele a sal y se oye el ruido de las olas.</w:t>
      </w:r>
    </w:p>
    <w:p>
      <w:pPr>
        <w:keepLines/>
        <w:pBdr>
          <w:left w:val="single" w:color="FF6B57" w:sz="24" w:space="8"/>
        </w:pBdr>
        <w:spacing w:after="0" w:before="387" w:line="538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Me gusta hacer castillos de arena con mi hermana.</w:t>
      </w:r>
    </w:p>
    <w:p>
      <w:pPr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90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Escucha y responde</w:t>
      </w:r>
    </w:p>
    <w:p>
      <w:pPr>
        <w:keepNext/>
        <w:keepLines/>
        <w:tabs>
          <w:tab w:val="left" w:pos="480"/>
        </w:tabs>
        <w:spacing w:after="0" w:before="108" w:line="236" w:lineRule="auto"/>
        <w:ind w:left="480" w:hanging="480"/>
        <w:jc w:val="left"/>
        <w:rPr>
          <w:rFonts w:ascii="Aula Texto" w:cs="Aula Texto" w:eastAsia="Aula Texto" w:hAnsi="Aula Texto"/>
          <w:sz w:val="30"/>
          <w:szCs w:val="30"/>
        </w:rPr>
      </w:pPr>
      <w:r>
        <w:rPr>
          <w:rFonts w:ascii="Aula Texto" w:cs="Aula Texto" w:eastAsia="Aula Texto" w:hAnsi="Aula Texto"/>
          <w:b/>
          <w:bCs/>
          <w:color w:val="FF6B57"/>
          <w:sz w:val="30"/>
          <w:szCs w:val="30"/>
        </w:rPr>
        <w:t xml:space="preserve">1.</w:t>
      </w:r>
      <w:r>
        <w:rPr>
          <w:rFonts w:ascii="Aula Texto" w:cs="Aula Texto" w:eastAsia="Aula Texto" w:hAnsi="Aula Texto"/>
          <w:sz w:val="30"/>
          <w:szCs w:val="30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30"/>
          <w:szCs w:val="30"/>
        </w:rPr>
        <w:t xml:space="preserve">¿Qué vuela en el cielo? Rodea el dibujo.</w:t>
      </w:r>
    </w:p>
    <w:p>
      <w:pPr>
        <w:keepNext/>
        <w:spacing w:after="0" w:before="107" w:line="40" w:lineRule="exact"/>
      </w:pPr>
    </w:p>
    <w:tbl>
      <w:tblPr>
        <w:tblW w:type="dxa" w:w="8182"/>
        <w:tblInd w:type="dxa" w:w="26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958"/>
        <w:gridCol w:w="2128"/>
        <w:gridCol w:w="4096"/>
      </w:tblGrid>
      <w:tr>
        <w:trPr>
          <w:cantSplit/>
        </w:trPr>
        <w:tc>
          <w:tcPr>
            <w:tcW w:type="dxa" w:w="195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788"/>
              <w:tblInd w:type="dxa" w:w="0"/>
              <w:tblBorders>
                <w:top w:val="single" w:color="9AA3BF" w:sz="10"/>
                <w:left w:val="single" w:color="9AA3BF" w:sz="10"/>
                <w:bottom w:val="single" w:color="9AA3BF" w:sz="10"/>
                <w:right w:val="single" w:color="9AA3BF" w:sz="10"/>
                <w:insideH w:val="single" w:color="9AA3BF" w:sz="10"/>
                <w:insideV w:val="single" w:color="9AA3BF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788"/>
            </w:tblGrid>
            <w:tr>
              <w:trPr>
                <w:cantSplit/>
                <w:trHeight w:val="1360" w:hRule="exact"/>
              </w:trPr>
              <w:tc>
                <w:tcPr>
                  <w:tcW w:type="dxa" w:w="178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68" w:line="1140" w:lineRule="atLeast"/>
                    <w:ind w:left="73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914400" cy="723900"/>
                        <wp:effectExtent t="0" r="0" b="0" l="0"/>
                        <wp:docPr id="2531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14400" cy="723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12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788"/>
              <w:tblInd w:type="dxa" w:w="170"/>
              <w:tblBorders>
                <w:top w:val="single" w:color="9AA3BF" w:sz="10"/>
                <w:left w:val="single" w:color="9AA3BF" w:sz="10"/>
                <w:bottom w:val="single" w:color="9AA3BF" w:sz="10"/>
                <w:right w:val="single" w:color="9AA3BF" w:sz="10"/>
                <w:insideH w:val="single" w:color="9AA3BF" w:sz="10"/>
                <w:insideV w:val="single" w:color="9AA3BF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788"/>
            </w:tblGrid>
            <w:tr>
              <w:trPr>
                <w:cantSplit/>
                <w:trHeight w:val="1360" w:hRule="exact"/>
              </w:trPr>
              <w:tc>
                <w:tcPr>
                  <w:tcW w:type="dxa" w:w="178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68" w:line="1140" w:lineRule="atLeast"/>
                    <w:ind w:left="246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695325" cy="723900"/>
                        <wp:effectExtent t="0" r="0" b="0" l="0"/>
                        <wp:docPr id="2532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95325" cy="723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409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788"/>
              <w:tblInd w:type="dxa" w:w="170"/>
              <w:tblBorders>
                <w:top w:val="single" w:color="9AA3BF" w:sz="10"/>
                <w:left w:val="single" w:color="9AA3BF" w:sz="10"/>
                <w:bottom w:val="single" w:color="9AA3BF" w:sz="10"/>
                <w:right w:val="single" w:color="9AA3BF" w:sz="10"/>
                <w:insideH w:val="single" w:color="9AA3BF" w:sz="10"/>
                <w:insideV w:val="single" w:color="9AA3BF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788"/>
            </w:tblGrid>
            <w:tr>
              <w:trPr>
                <w:cantSplit/>
                <w:trHeight w:val="1360" w:hRule="exact"/>
              </w:trPr>
              <w:tc>
                <w:tcPr>
                  <w:tcW w:type="dxa" w:w="178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68" w:line="1140" w:lineRule="atLeast"/>
                    <w:ind w:left="92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895350" cy="723900"/>
                        <wp:effectExtent t="0" r="0" b="0" l="0"/>
                        <wp:docPr id="2533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95350" cy="723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Next/>
        <w:keepLines/>
        <w:tabs>
          <w:tab w:val="left" w:pos="480"/>
        </w:tabs>
        <w:spacing w:after="0" w:before="118" w:line="236" w:lineRule="auto"/>
        <w:ind w:left="480" w:hanging="480"/>
        <w:jc w:val="left"/>
        <w:rPr>
          <w:rFonts w:ascii="Aula Texto" w:cs="Aula Texto" w:eastAsia="Aula Texto" w:hAnsi="Aula Texto"/>
          <w:sz w:val="30"/>
          <w:szCs w:val="30"/>
        </w:rPr>
      </w:pPr>
      <w:r>
        <w:rPr>
          <w:rFonts w:ascii="Aula Texto" w:cs="Aula Texto" w:eastAsia="Aula Texto" w:hAnsi="Aula Texto"/>
          <w:b/>
          <w:bCs/>
          <w:color w:val="FF6B57"/>
          <w:sz w:val="30"/>
          <w:szCs w:val="30"/>
        </w:rPr>
        <w:t xml:space="preserve">2.</w:t>
      </w:r>
      <w:r>
        <w:rPr>
          <w:rFonts w:ascii="Aula Texto" w:cs="Aula Texto" w:eastAsia="Aula Texto" w:hAnsi="Aula Texto"/>
          <w:sz w:val="30"/>
          <w:szCs w:val="30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30"/>
          <w:szCs w:val="30"/>
        </w:rPr>
        <w:t xml:space="preserve">¿Qué tiempo hace ese día? Rodea el dibujo.</w:t>
      </w:r>
    </w:p>
    <w:p>
      <w:pPr>
        <w:keepNext/>
        <w:spacing w:after="0" w:before="107" w:line="40" w:lineRule="exact"/>
      </w:pPr>
    </w:p>
    <w:tbl>
      <w:tblPr>
        <w:tblW w:type="dxa" w:w="8182"/>
        <w:tblInd w:type="dxa" w:w="26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958"/>
        <w:gridCol w:w="2128"/>
        <w:gridCol w:w="4096"/>
      </w:tblGrid>
      <w:tr>
        <w:trPr>
          <w:cantSplit/>
        </w:trPr>
        <w:tc>
          <w:tcPr>
            <w:tcW w:type="dxa" w:w="195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788"/>
              <w:tblInd w:type="dxa" w:w="0"/>
              <w:tblBorders>
                <w:top w:val="single" w:color="9AA3BF" w:sz="10"/>
                <w:left w:val="single" w:color="9AA3BF" w:sz="10"/>
                <w:bottom w:val="single" w:color="9AA3BF" w:sz="10"/>
                <w:right w:val="single" w:color="9AA3BF" w:sz="10"/>
                <w:insideH w:val="single" w:color="9AA3BF" w:sz="10"/>
                <w:insideV w:val="single" w:color="9AA3BF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788"/>
            </w:tblGrid>
            <w:tr>
              <w:trPr>
                <w:cantSplit/>
                <w:trHeight w:val="1360" w:hRule="exact"/>
              </w:trPr>
              <w:tc>
                <w:tcPr>
                  <w:tcW w:type="dxa" w:w="178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68" w:line="1140" w:lineRule="atLeast"/>
                    <w:ind w:left="284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647700" cy="723900"/>
                        <wp:effectExtent t="0" r="0" b="0" l="0"/>
                        <wp:docPr id="2536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47700" cy="723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12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788"/>
              <w:tblInd w:type="dxa" w:w="170"/>
              <w:tblBorders>
                <w:top w:val="single" w:color="9AA3BF" w:sz="10"/>
                <w:left w:val="single" w:color="9AA3BF" w:sz="10"/>
                <w:bottom w:val="single" w:color="9AA3BF" w:sz="10"/>
                <w:right w:val="single" w:color="9AA3BF" w:sz="10"/>
                <w:insideH w:val="single" w:color="9AA3BF" w:sz="10"/>
                <w:insideV w:val="single" w:color="9AA3BF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788"/>
            </w:tblGrid>
            <w:tr>
              <w:trPr>
                <w:cantSplit/>
                <w:trHeight w:val="1360" w:hRule="exact"/>
              </w:trPr>
              <w:tc>
                <w:tcPr>
                  <w:tcW w:type="dxa" w:w="178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68" w:line="1140" w:lineRule="atLeast"/>
                    <w:ind w:left="239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704850" cy="723900"/>
                        <wp:effectExtent t="0" r="0" b="0" l="0"/>
                        <wp:docPr id="2534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04850" cy="723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409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788"/>
              <w:tblInd w:type="dxa" w:w="170"/>
              <w:tblBorders>
                <w:top w:val="single" w:color="9AA3BF" w:sz="10"/>
                <w:left w:val="single" w:color="9AA3BF" w:sz="10"/>
                <w:bottom w:val="single" w:color="9AA3BF" w:sz="10"/>
                <w:right w:val="single" w:color="9AA3BF" w:sz="10"/>
                <w:insideH w:val="single" w:color="9AA3BF" w:sz="10"/>
                <w:insideV w:val="single" w:color="9AA3BF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788"/>
            </w:tblGrid>
            <w:tr>
              <w:trPr>
                <w:cantSplit/>
                <w:trHeight w:val="1360" w:hRule="exact"/>
              </w:trPr>
              <w:tc>
                <w:tcPr>
                  <w:tcW w:type="dxa" w:w="178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68" w:line="1140" w:lineRule="atLeast"/>
                    <w:ind w:left="19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771525" cy="723900"/>
                        <wp:effectExtent t="0" r="0" b="0" l="0"/>
                        <wp:docPr id="2535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71525" cy="723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Next/>
        <w:keepLines/>
        <w:tabs>
          <w:tab w:val="left" w:pos="480"/>
        </w:tabs>
        <w:spacing w:after="0" w:before="118" w:line="236" w:lineRule="auto"/>
        <w:ind w:left="480" w:hanging="480"/>
        <w:jc w:val="left"/>
        <w:rPr>
          <w:rFonts w:ascii="Aula Texto" w:cs="Aula Texto" w:eastAsia="Aula Texto" w:hAnsi="Aula Texto"/>
          <w:sz w:val="30"/>
          <w:szCs w:val="30"/>
        </w:rPr>
      </w:pPr>
      <w:r>
        <w:rPr>
          <w:rFonts w:ascii="Aula Texto" w:cs="Aula Texto" w:eastAsia="Aula Texto" w:hAnsi="Aula Texto"/>
          <w:b/>
          <w:bCs/>
          <w:color w:val="FF6B57"/>
          <w:sz w:val="30"/>
          <w:szCs w:val="30"/>
        </w:rPr>
        <w:t xml:space="preserve">3.</w:t>
      </w:r>
      <w:r>
        <w:rPr>
          <w:rFonts w:ascii="Aula Texto" w:cs="Aula Texto" w:eastAsia="Aula Texto" w:hAnsi="Aula Texto"/>
          <w:sz w:val="30"/>
          <w:szCs w:val="30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30"/>
          <w:szCs w:val="30"/>
        </w:rPr>
        <w:t xml:space="preserve">¿Es verdad? Rodea la carita contenta (sí) o la triste (no).</w:t>
      </w:r>
    </w:p>
    <w:p>
      <w:pPr>
        <w:keepNext/>
        <w:spacing w:after="0" w:before="135" w:line="40" w:lineRule="exact"/>
      </w:pPr>
    </w:p>
    <w:tbl>
      <w:tblPr>
        <w:tblW w:type="dxa" w:w="10320"/>
        <w:tblInd w:type="dxa" w:w="4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6209"/>
        <w:gridCol w:w="3331"/>
        <w:gridCol w:w="780"/>
      </w:tblGrid>
      <w:tr>
        <w:trPr>
          <w:cantSplit/>
        </w:trPr>
        <w:tc>
          <w:tcPr>
            <w:tcW w:type="dxa" w:w="620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46" w:line="384" w:lineRule="exact"/>
              <w:ind w:left="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0"/>
                <w:szCs w:val="30"/>
              </w:rPr>
              <w:t xml:space="preserve">a) La arena está calentita.</w:t>
            </w:r>
          </w:p>
        </w:tc>
        <w:tc>
          <w:tcPr>
            <w:tcW w:type="dxa" w:w="333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9" w:line="648" w:lineRule="atLeast"/>
              <w:ind w:left="2527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09575" cy="409575"/>
                  <wp:effectExtent t="0" r="0" b="0" l="0"/>
                  <wp:docPr id="253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409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9" w:line="648" w:lineRule="atLeast"/>
              <w:ind w:left="13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09575" cy="409575"/>
                  <wp:effectExtent t="0" r="0" b="0" l="0"/>
                  <wp:docPr id="253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409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34" w:line="1470" w:lineRule="atLeast"/>
        <w:ind w:left="405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00825" cy="933450"/>
            <wp:effectExtent t="0" r="0" b="0" l="0"/>
            <wp:docPr id="253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00825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04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1"/>
        <w:gridCol w:w="647"/>
        <w:gridCol w:w="9733"/>
      </w:tblGrid>
      <w:tr>
        <w:trPr>
          <w:cantSplit/>
        </w:trPr>
        <w:tc>
          <w:tcPr>
            <w:tcW w:type="dxa" w:w="42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421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254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4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530" w:lineRule="atLeast"/>
              <w:ind w:left="14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61950" cy="333375"/>
                  <wp:effectExtent t="0" r="0" b="0" l="0"/>
                  <wp:docPr id="254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33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7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6" w:line="244" w:lineRule="auto"/>
              <w:ind w:left="93"/>
              <w:jc w:val="left"/>
              <w:rPr>
                <w:rFonts w:ascii="Aula Texto" w:cs="Aula Texto" w:eastAsia="Aula Texto" w:hAnsi="Aula Texto"/>
                <w:sz w:val="30"/>
                <w:szCs w:val="3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30"/>
                <w:szCs w:val="30"/>
              </w:rPr>
              <w:t xml:space="preserve">¿Qué te gusta hacer a ti en la playa, en el río o en el parque? ¿Por</w:t>
            </w:r>
            <w:r>
              <w:rPr>
                <w:rFonts w:ascii="Aula Texto" w:cs="Aula Texto" w:eastAsia="Aula Texto" w:hAnsi="Aula Texto"/>
                <w:sz w:val="30"/>
                <w:szCs w:val="30"/>
              </w:rPr>
              <w:t xml:space="preserve"> </w:t>
            </w:r>
            <w:r>
              <w:rPr>
                <w:rFonts w:ascii="Aula Texto" w:cs="Aula Texto" w:eastAsia="Aula Texto" w:hAnsi="Aula Texto"/>
                <w:b/>
                <w:bCs/>
                <w:color w:val="1B2A57"/>
                <w:sz w:val="30"/>
                <w:szCs w:val="30"/>
              </w:rPr>
              <w:t xml:space="preserve">qué?</w:t>
            </w:r>
          </w:p>
        </w:tc>
      </w:tr>
    </w:tbl>
    <w:p>
      <w:pPr>
        <w:keepNext/>
        <w:keepLines/>
        <w:spacing w:after="0" w:before="87" w:line="236" w:lineRule="auto"/>
        <w:ind w:left="116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Lo hablamos en voz alta.</w:t>
      </w:r>
    </w:p>
    <w:p>
      <w:pPr>
        <w:keepNext/>
        <w:keepLines/>
        <w:tabs>
          <w:tab w:val="left" w:pos="480"/>
        </w:tabs>
        <w:spacing w:after="0" w:before="134" w:line="236" w:lineRule="auto"/>
        <w:ind w:left="480" w:hanging="480"/>
        <w:jc w:val="left"/>
        <w:rPr>
          <w:rFonts w:ascii="Aula Texto" w:cs="Aula Texto" w:eastAsia="Aula Texto" w:hAnsi="Aula Texto"/>
          <w:sz w:val="30"/>
          <w:szCs w:val="30"/>
        </w:rPr>
      </w:pPr>
      <w:r>
        <w:rPr>
          <w:rFonts w:ascii="Aula Texto" w:cs="Aula Texto" w:eastAsia="Aula Texto" w:hAnsi="Aula Texto"/>
          <w:b/>
          <w:bCs/>
          <w:color w:val="FF6B57"/>
          <w:sz w:val="30"/>
          <w:szCs w:val="30"/>
        </w:rPr>
        <w:t xml:space="preserve">5.</w:t>
      </w:r>
      <w:r>
        <w:rPr>
          <w:rFonts w:ascii="Aula Texto" w:cs="Aula Texto" w:eastAsia="Aula Texto" w:hAnsi="Aula Texto"/>
          <w:sz w:val="30"/>
          <w:szCs w:val="30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30"/>
          <w:szCs w:val="30"/>
        </w:rPr>
        <w:t xml:space="preserve">Dibuja la playa con el mar, la arena y un castillo.</w:t>
      </w:r>
    </w:p>
    <w:p>
      <w:pPr>
        <w:pStyle w:val="AulaDibujo"/>
        <w:keepLines/>
        <w:spacing w:after="0" w:before="120" w:line="3484" w:lineRule="atLeast"/>
        <w:ind w:left="39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10350" cy="2209800"/>
            <wp:effectExtent t="0" r="0" b="0" l="0"/>
            <wp:docPr id="254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10350" cy="2209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59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56"/>
          <w:szCs w:val="5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56"/>
          <w:szCs w:val="56"/>
        </w:rPr>
        <w:t xml:space="preserve">UN DÍA EN LA PLAYA</w:t>
      </w:r>
    </w:p>
    <w:p>
      <w:pPr>
        <w:keepNext/>
        <w:keepLines/>
        <w:spacing w:after="0" w:before="77" w:line="241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Infantil 5 años (3.º de preescolar) · Texto descriptivo · Versión en</w:t>
      </w:r>
      <w:r>
        <w:rPr>
          <w:rFonts w:ascii="Aula Texto" w:cs="Aula Texto" w:eastAsia="Aula Texto" w:hAnsi="Aula Texto"/>
          <w:sz w:val="23"/>
          <w:szCs w:val="23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MAYÚSCULAS</w:t>
      </w:r>
    </w:p>
    <w:p>
      <w:pPr>
        <w:pStyle w:val="AulaDibujo"/>
        <w:keepLines/>
        <w:spacing w:after="0" w:before="216" w:line="3640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2314575"/>
            <wp:effectExtent t="0" r="0" b="0" l="0"/>
            <wp:docPr id="254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2314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Lines/>
        <w:pBdr>
          <w:left w:val="single" w:color="FF6B57" w:sz="24" w:space="8"/>
        </w:pBdr>
        <w:spacing w:after="0" w:before="242" w:line="538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HOY ESTOY EN LA PLAYA CON MI FAMILIA.</w:t>
      </w:r>
    </w:p>
    <w:p>
      <w:pPr>
        <w:keepLines/>
        <w:pBdr>
          <w:left w:val="single" w:color="FF6B57" w:sz="24" w:space="8"/>
        </w:pBdr>
        <w:spacing w:after="0" w:before="255" w:line="693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LA ARENA ES AMARILLA Y ESTÁ CALENTITA. EL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MAR ES AZUL Y HACE OLAS GRANDES Y PEQUEÑAS.</w:t>
      </w:r>
    </w:p>
    <w:p>
      <w:pPr>
        <w:keepLines/>
        <w:pBdr>
          <w:left w:val="single" w:color="FF6B57" w:sz="24" w:space="8"/>
        </w:pBdr>
        <w:spacing w:after="0" w:before="255" w:line="693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HAY CARACOLAS Y PIEDRAS REDONDAS. ARRIBA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VUELAN LAS GAVIOTAS.</w:t>
      </w:r>
    </w:p>
    <w:p>
      <w:pPr>
        <w:keepLines/>
        <w:pBdr>
          <w:left w:val="single" w:color="FF6B57" w:sz="24" w:space="8"/>
        </w:pBdr>
        <w:spacing w:after="0" w:before="387" w:line="538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HUELE A SAL Y SE OYE EL RUIDO DE LAS OLAS.</w:t>
      </w:r>
    </w:p>
    <w:p>
      <w:pPr>
        <w:keepLines/>
        <w:pBdr>
          <w:left w:val="single" w:color="FF6B57" w:sz="24" w:space="8"/>
        </w:pBdr>
        <w:spacing w:after="0" w:before="255" w:line="693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ME GUSTA HACER CASTILLOS DE ARENA CON MI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HERMANA.</w:t>
      </w: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59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56"/>
          <w:szCs w:val="5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56"/>
          <w:szCs w:val="56"/>
        </w:rPr>
        <w:t xml:space="preserve">Thiago y la estrella</w:t>
      </w:r>
    </w:p>
    <w:p>
      <w:pPr>
        <w:keepNext/>
        <w:keepLines/>
        <w:spacing w:after="0" w:before="81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Infantil 5 años (3.º de preescolar) · Texto narrativo</w:t>
      </w:r>
    </w:p>
    <w:p>
      <w:pPr>
        <w:pStyle w:val="AulaDibujo"/>
        <w:keepLines/>
        <w:spacing w:after="0" w:before="217" w:line="3640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2314575"/>
            <wp:effectExtent t="0" r="0" b="0" l="0"/>
            <wp:docPr id="254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2314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Lines/>
        <w:pBdr>
          <w:left w:val="single" w:color="FF6B57" w:sz="24" w:space="8"/>
        </w:pBdr>
        <w:spacing w:after="0" w:before="110" w:line="693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A Thiago no le gusta la oscuridad. Por la noche, su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habitación parece muy grande y muy negra.</w:t>
      </w:r>
    </w:p>
    <w:p>
      <w:pPr>
        <w:keepLines/>
        <w:pBdr>
          <w:left w:val="single" w:color="FF6B57" w:sz="24" w:space="8"/>
        </w:pBdr>
        <w:spacing w:after="0" w:before="255" w:line="693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Un día, su hermana Renata le regala una lamparita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con forma de estrella.</w:t>
      </w:r>
    </w:p>
    <w:p>
      <w:pPr>
        <w:keepLines/>
        <w:pBdr>
          <w:left w:val="single" w:color="FF6B57" w:sz="24" w:space="8"/>
        </w:pBdr>
        <w:spacing w:after="0" w:before="255" w:line="693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Ahora, por la noche, la estrella brilla un poquito.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Thiago ve su osito, sus libros y su mochila.</w:t>
      </w:r>
    </w:p>
    <w:p>
      <w:pPr>
        <w:keepLines/>
        <w:pBdr>
          <w:left w:val="single" w:color="FF6B57" w:sz="24" w:space="8"/>
        </w:pBdr>
        <w:spacing w:after="0" w:before="255" w:line="693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—¡Buenas noches, estrella! —dice. Y se duerme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tranquilo.</w:t>
      </w:r>
    </w:p>
    <w:p>
      <w:pPr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90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Escucha y responde</w:t>
      </w:r>
    </w:p>
    <w:p>
      <w:pPr>
        <w:keepNext/>
        <w:keepLines/>
        <w:tabs>
          <w:tab w:val="left" w:pos="480"/>
        </w:tabs>
        <w:spacing w:after="0" w:before="108" w:line="236" w:lineRule="auto"/>
        <w:ind w:left="480" w:hanging="480"/>
        <w:jc w:val="left"/>
        <w:rPr>
          <w:rFonts w:ascii="Aula Texto" w:cs="Aula Texto" w:eastAsia="Aula Texto" w:hAnsi="Aula Texto"/>
          <w:sz w:val="30"/>
          <w:szCs w:val="30"/>
        </w:rPr>
      </w:pPr>
      <w:r>
        <w:rPr>
          <w:rFonts w:ascii="Aula Texto" w:cs="Aula Texto" w:eastAsia="Aula Texto" w:hAnsi="Aula Texto"/>
          <w:b/>
          <w:bCs/>
          <w:color w:val="FF6B57"/>
          <w:sz w:val="30"/>
          <w:szCs w:val="30"/>
        </w:rPr>
        <w:t xml:space="preserve">1.</w:t>
      </w:r>
      <w:r>
        <w:rPr>
          <w:rFonts w:ascii="Aula Texto" w:cs="Aula Texto" w:eastAsia="Aula Texto" w:hAnsi="Aula Texto"/>
          <w:sz w:val="30"/>
          <w:szCs w:val="30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30"/>
          <w:szCs w:val="30"/>
        </w:rPr>
        <w:t xml:space="preserve">¿Qué forma tiene la lamparita? Rodea el dibujo.</w:t>
      </w:r>
    </w:p>
    <w:p>
      <w:pPr>
        <w:keepNext/>
        <w:spacing w:after="0" w:before="107" w:line="40" w:lineRule="exact"/>
      </w:pPr>
    </w:p>
    <w:tbl>
      <w:tblPr>
        <w:tblW w:type="dxa" w:w="8182"/>
        <w:tblInd w:type="dxa" w:w="26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958"/>
        <w:gridCol w:w="2128"/>
        <w:gridCol w:w="4096"/>
      </w:tblGrid>
      <w:tr>
        <w:trPr>
          <w:cantSplit/>
        </w:trPr>
        <w:tc>
          <w:tcPr>
            <w:tcW w:type="dxa" w:w="195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788"/>
              <w:tblInd w:type="dxa" w:w="0"/>
              <w:tblBorders>
                <w:top w:val="single" w:color="9AA3BF" w:sz="10"/>
                <w:left w:val="single" w:color="9AA3BF" w:sz="10"/>
                <w:bottom w:val="single" w:color="9AA3BF" w:sz="10"/>
                <w:right w:val="single" w:color="9AA3BF" w:sz="10"/>
                <w:insideH w:val="single" w:color="9AA3BF" w:sz="10"/>
                <w:insideV w:val="single" w:color="9AA3BF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788"/>
            </w:tblGrid>
            <w:tr>
              <w:trPr>
                <w:cantSplit/>
                <w:trHeight w:val="1360" w:hRule="exact"/>
              </w:trPr>
              <w:tc>
                <w:tcPr>
                  <w:tcW w:type="dxa" w:w="178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68" w:line="1140" w:lineRule="atLeast"/>
                    <w:ind w:left="239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704850" cy="723900"/>
                        <wp:effectExtent t="0" r="0" b="0" l="0"/>
                        <wp:docPr id="2545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04850" cy="723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12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788"/>
              <w:tblInd w:type="dxa" w:w="170"/>
              <w:tblBorders>
                <w:top w:val="single" w:color="9AA3BF" w:sz="10"/>
                <w:left w:val="single" w:color="9AA3BF" w:sz="10"/>
                <w:bottom w:val="single" w:color="9AA3BF" w:sz="10"/>
                <w:right w:val="single" w:color="9AA3BF" w:sz="10"/>
                <w:insideH w:val="single" w:color="9AA3BF" w:sz="10"/>
                <w:insideV w:val="single" w:color="9AA3BF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788"/>
            </w:tblGrid>
            <w:tr>
              <w:trPr>
                <w:cantSplit/>
                <w:trHeight w:val="1360" w:hRule="exact"/>
              </w:trPr>
              <w:tc>
                <w:tcPr>
                  <w:tcW w:type="dxa" w:w="178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68" w:line="1140" w:lineRule="atLeast"/>
                    <w:ind w:left="20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752475" cy="723900"/>
                        <wp:effectExtent t="0" r="0" b="0" l="0"/>
                        <wp:docPr id="2547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52475" cy="723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409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788"/>
              <w:tblInd w:type="dxa" w:w="170"/>
              <w:tblBorders>
                <w:top w:val="single" w:color="9AA3BF" w:sz="10"/>
                <w:left w:val="single" w:color="9AA3BF" w:sz="10"/>
                <w:bottom w:val="single" w:color="9AA3BF" w:sz="10"/>
                <w:right w:val="single" w:color="9AA3BF" w:sz="10"/>
                <w:insideH w:val="single" w:color="9AA3BF" w:sz="10"/>
                <w:insideV w:val="single" w:color="9AA3BF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788"/>
            </w:tblGrid>
            <w:tr>
              <w:trPr>
                <w:cantSplit/>
                <w:trHeight w:val="1360" w:hRule="exact"/>
              </w:trPr>
              <w:tc>
                <w:tcPr>
                  <w:tcW w:type="dxa" w:w="178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68" w:line="1140" w:lineRule="atLeast"/>
                    <w:ind w:left="276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657225" cy="723900"/>
                        <wp:effectExtent t="0" r="0" b="0" l="0"/>
                        <wp:docPr id="2546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57225" cy="723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Next/>
        <w:keepLines/>
        <w:tabs>
          <w:tab w:val="left" w:pos="480"/>
        </w:tabs>
        <w:spacing w:after="0" w:before="118" w:line="236" w:lineRule="auto"/>
        <w:ind w:left="480" w:hanging="480"/>
        <w:jc w:val="left"/>
        <w:rPr>
          <w:rFonts w:ascii="Aula Texto" w:cs="Aula Texto" w:eastAsia="Aula Texto" w:hAnsi="Aula Texto"/>
          <w:sz w:val="30"/>
          <w:szCs w:val="30"/>
        </w:rPr>
      </w:pPr>
      <w:r>
        <w:rPr>
          <w:rFonts w:ascii="Aula Texto" w:cs="Aula Texto" w:eastAsia="Aula Texto" w:hAnsi="Aula Texto"/>
          <w:b/>
          <w:bCs/>
          <w:color w:val="FF6B57"/>
          <w:sz w:val="30"/>
          <w:szCs w:val="30"/>
        </w:rPr>
        <w:t xml:space="preserve">2.</w:t>
      </w:r>
      <w:r>
        <w:rPr>
          <w:rFonts w:ascii="Aula Texto" w:cs="Aula Texto" w:eastAsia="Aula Texto" w:hAnsi="Aula Texto"/>
          <w:sz w:val="30"/>
          <w:szCs w:val="30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30"/>
          <w:szCs w:val="30"/>
        </w:rPr>
        <w:t xml:space="preserve">Al final, ¿cómo se siente Thiago? Rodea la cara.</w:t>
      </w:r>
    </w:p>
    <w:p>
      <w:pPr>
        <w:keepNext/>
        <w:spacing w:after="0" w:before="107" w:line="40" w:lineRule="exact"/>
      </w:pPr>
    </w:p>
    <w:tbl>
      <w:tblPr>
        <w:tblW w:type="dxa" w:w="7118"/>
        <w:tblInd w:type="dxa" w:w="368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958"/>
        <w:gridCol w:w="5160"/>
      </w:tblGrid>
      <w:tr>
        <w:trPr>
          <w:cantSplit/>
        </w:trPr>
        <w:tc>
          <w:tcPr>
            <w:tcW w:type="dxa" w:w="195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788"/>
              <w:tblInd w:type="dxa" w:w="0"/>
              <w:tblBorders>
                <w:top w:val="single" w:color="9AA3BF" w:sz="10"/>
                <w:left w:val="single" w:color="9AA3BF" w:sz="10"/>
                <w:bottom w:val="single" w:color="9AA3BF" w:sz="10"/>
                <w:right w:val="single" w:color="9AA3BF" w:sz="10"/>
                <w:insideH w:val="single" w:color="9AA3BF" w:sz="10"/>
                <w:insideV w:val="single" w:color="9AA3BF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788"/>
            </w:tblGrid>
            <w:tr>
              <w:trPr>
                <w:cantSplit/>
                <w:trHeight w:val="1360" w:hRule="exact"/>
              </w:trPr>
              <w:tc>
                <w:tcPr>
                  <w:tcW w:type="dxa" w:w="178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68" w:line="1140" w:lineRule="atLeast"/>
                    <w:ind w:left="315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609600" cy="723900"/>
                        <wp:effectExtent t="0" r="0" b="0" l="0"/>
                        <wp:docPr id="2548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09600" cy="723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5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788"/>
              <w:tblInd w:type="dxa" w:w="170"/>
              <w:tblBorders>
                <w:top w:val="single" w:color="9AA3BF" w:sz="10"/>
                <w:left w:val="single" w:color="9AA3BF" w:sz="10"/>
                <w:bottom w:val="single" w:color="9AA3BF" w:sz="10"/>
                <w:right w:val="single" w:color="9AA3BF" w:sz="10"/>
                <w:insideH w:val="single" w:color="9AA3BF" w:sz="10"/>
                <w:insideV w:val="single" w:color="9AA3BF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788"/>
            </w:tblGrid>
            <w:tr>
              <w:trPr>
                <w:cantSplit/>
                <w:trHeight w:val="1360" w:hRule="exact"/>
              </w:trPr>
              <w:tc>
                <w:tcPr>
                  <w:tcW w:type="dxa" w:w="178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68" w:line="1140" w:lineRule="atLeast"/>
                    <w:ind w:left="313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609600" cy="723900"/>
                        <wp:effectExtent t="0" r="0" b="0" l="0"/>
                        <wp:docPr id="2549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09600" cy="723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Next/>
        <w:keepLines/>
        <w:tabs>
          <w:tab w:val="left" w:pos="480"/>
        </w:tabs>
        <w:spacing w:after="0" w:before="118" w:line="236" w:lineRule="auto"/>
        <w:ind w:left="480" w:hanging="480"/>
        <w:jc w:val="left"/>
        <w:rPr>
          <w:rFonts w:ascii="Aula Texto" w:cs="Aula Texto" w:eastAsia="Aula Texto" w:hAnsi="Aula Texto"/>
          <w:sz w:val="30"/>
          <w:szCs w:val="30"/>
        </w:rPr>
      </w:pPr>
      <w:r>
        <w:rPr>
          <w:rFonts w:ascii="Aula Texto" w:cs="Aula Texto" w:eastAsia="Aula Texto" w:hAnsi="Aula Texto"/>
          <w:b/>
          <w:bCs/>
          <w:color w:val="FF6B57"/>
          <w:sz w:val="30"/>
          <w:szCs w:val="30"/>
        </w:rPr>
        <w:t xml:space="preserve">3.</w:t>
      </w:r>
      <w:r>
        <w:rPr>
          <w:rFonts w:ascii="Aula Texto" w:cs="Aula Texto" w:eastAsia="Aula Texto" w:hAnsi="Aula Texto"/>
          <w:sz w:val="30"/>
          <w:szCs w:val="30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30"/>
          <w:szCs w:val="30"/>
        </w:rPr>
        <w:t xml:space="preserve">¿Es verdad? Rodea la carita contenta (sí) o la triste (no).</w:t>
      </w:r>
    </w:p>
    <w:p>
      <w:pPr>
        <w:keepNext/>
        <w:spacing w:after="0" w:before="135" w:line="40" w:lineRule="exact"/>
      </w:pPr>
    </w:p>
    <w:tbl>
      <w:tblPr>
        <w:tblW w:type="dxa" w:w="10320"/>
        <w:tblInd w:type="dxa" w:w="4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6910"/>
        <w:gridCol w:w="2630"/>
        <w:gridCol w:w="780"/>
      </w:tblGrid>
      <w:tr>
        <w:trPr>
          <w:cantSplit/>
        </w:trPr>
        <w:tc>
          <w:tcPr>
            <w:tcW w:type="dxa" w:w="691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46" w:line="384" w:lineRule="exact"/>
              <w:ind w:left="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0"/>
                <w:szCs w:val="30"/>
              </w:rPr>
              <w:t xml:space="preserve">a) A Thiago no le gusta la oscuridad.</w:t>
            </w:r>
          </w:p>
        </w:tc>
        <w:tc>
          <w:tcPr>
            <w:tcW w:type="dxa" w:w="263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9" w:line="648" w:lineRule="atLeast"/>
              <w:ind w:left="1826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09575" cy="409575"/>
                  <wp:effectExtent t="0" r="0" b="0" l="0"/>
                  <wp:docPr id="255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409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9" w:line="648" w:lineRule="atLeast"/>
              <w:ind w:left="13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09575" cy="409575"/>
                  <wp:effectExtent t="0" r="0" b="0" l="0"/>
                  <wp:docPr id="255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409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34" w:line="1470" w:lineRule="atLeast"/>
        <w:ind w:left="405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00825" cy="933450"/>
            <wp:effectExtent t="0" r="0" b="0" l="0"/>
            <wp:docPr id="255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00825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04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1"/>
        <w:gridCol w:w="647"/>
        <w:gridCol w:w="9733"/>
      </w:tblGrid>
      <w:tr>
        <w:trPr>
          <w:cantSplit/>
        </w:trPr>
        <w:tc>
          <w:tcPr>
            <w:tcW w:type="dxa" w:w="42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421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255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4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530" w:lineRule="atLeast"/>
              <w:ind w:left="14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61950" cy="333375"/>
                  <wp:effectExtent t="0" r="0" b="0" l="0"/>
                  <wp:docPr id="255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33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7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6" w:line="244" w:lineRule="auto"/>
              <w:ind w:left="93"/>
              <w:jc w:val="left"/>
              <w:rPr>
                <w:rFonts w:ascii="Aula Texto" w:cs="Aula Texto" w:eastAsia="Aula Texto" w:hAnsi="Aula Texto"/>
                <w:sz w:val="30"/>
                <w:szCs w:val="3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30"/>
                <w:szCs w:val="30"/>
              </w:rPr>
              <w:t xml:space="preserve">Renata ayuda a su hermano. ¿Qué te parece lo que hace? ¿Por</w:t>
            </w:r>
            <w:r>
              <w:rPr>
                <w:rFonts w:ascii="Aula Texto" w:cs="Aula Texto" w:eastAsia="Aula Texto" w:hAnsi="Aula Texto"/>
                <w:sz w:val="30"/>
                <w:szCs w:val="30"/>
              </w:rPr>
              <w:t xml:space="preserve"> </w:t>
            </w:r>
            <w:r>
              <w:rPr>
                <w:rFonts w:ascii="Aula Texto" w:cs="Aula Texto" w:eastAsia="Aula Texto" w:hAnsi="Aula Texto"/>
                <w:b/>
                <w:bCs/>
                <w:color w:val="1B2A57"/>
                <w:sz w:val="30"/>
                <w:szCs w:val="30"/>
              </w:rPr>
              <w:t xml:space="preserve">qué?</w:t>
            </w:r>
          </w:p>
        </w:tc>
      </w:tr>
    </w:tbl>
    <w:p>
      <w:pPr>
        <w:keepNext/>
        <w:keepLines/>
        <w:spacing w:after="0" w:before="87" w:line="236" w:lineRule="auto"/>
        <w:ind w:left="116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Lo hablamos en voz alta.</w:t>
      </w:r>
    </w:p>
    <w:p>
      <w:pPr>
        <w:keepNext/>
        <w:keepLines/>
        <w:tabs>
          <w:tab w:val="left" w:pos="480"/>
        </w:tabs>
        <w:spacing w:after="0" w:before="134" w:line="236" w:lineRule="auto"/>
        <w:ind w:left="480" w:hanging="480"/>
        <w:jc w:val="left"/>
        <w:rPr>
          <w:rFonts w:ascii="Aula Texto" w:cs="Aula Texto" w:eastAsia="Aula Texto" w:hAnsi="Aula Texto"/>
          <w:sz w:val="30"/>
          <w:szCs w:val="30"/>
        </w:rPr>
      </w:pPr>
      <w:r>
        <w:rPr>
          <w:rFonts w:ascii="Aula Texto" w:cs="Aula Texto" w:eastAsia="Aula Texto" w:hAnsi="Aula Texto"/>
          <w:b/>
          <w:bCs/>
          <w:color w:val="FF6B57"/>
          <w:sz w:val="30"/>
          <w:szCs w:val="30"/>
        </w:rPr>
        <w:t xml:space="preserve">5.</w:t>
      </w:r>
      <w:r>
        <w:rPr>
          <w:rFonts w:ascii="Aula Texto" w:cs="Aula Texto" w:eastAsia="Aula Texto" w:hAnsi="Aula Texto"/>
          <w:sz w:val="30"/>
          <w:szCs w:val="30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30"/>
          <w:szCs w:val="30"/>
        </w:rPr>
        <w:t xml:space="preserve">Dibuja la habitación de Thiago con la lamparita encendida.</w:t>
      </w:r>
    </w:p>
    <w:p>
      <w:pPr>
        <w:pStyle w:val="AulaDibujo"/>
        <w:keepLines/>
        <w:spacing w:after="0" w:before="120" w:line="3484" w:lineRule="atLeast"/>
        <w:ind w:left="39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10350" cy="2209800"/>
            <wp:effectExtent t="0" r="0" b="0" l="0"/>
            <wp:docPr id="2555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10350" cy="2209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59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56"/>
          <w:szCs w:val="5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56"/>
          <w:szCs w:val="56"/>
        </w:rPr>
        <w:t xml:space="preserve">THIAGO Y LA ESTRELLA</w:t>
      </w:r>
    </w:p>
    <w:p>
      <w:pPr>
        <w:keepNext/>
        <w:keepLines/>
        <w:spacing w:after="0" w:before="77" w:line="241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Infantil 5 años (3.º de preescolar) · Texto narrativo · Versión en</w:t>
      </w:r>
      <w:r>
        <w:rPr>
          <w:rFonts w:ascii="Aula Texto" w:cs="Aula Texto" w:eastAsia="Aula Texto" w:hAnsi="Aula Texto"/>
          <w:sz w:val="23"/>
          <w:szCs w:val="23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MAYÚSCULAS</w:t>
      </w:r>
    </w:p>
    <w:p>
      <w:pPr>
        <w:pStyle w:val="AulaDibujo"/>
        <w:keepLines/>
        <w:spacing w:after="0" w:before="216" w:line="3640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2314575"/>
            <wp:effectExtent t="0" r="0" b="0" l="0"/>
            <wp:docPr id="255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2314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Lines/>
        <w:pBdr>
          <w:left w:val="single" w:color="FF6B57" w:sz="24" w:space="8"/>
        </w:pBdr>
        <w:spacing w:after="0" w:before="110" w:line="693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A THIAGO NO LE GUSTA LA OSCURIDAD. POR LA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NOCHE, SU HABITACIÓN PARECE MUY GRANDE Y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MUY NEGRA.</w:t>
      </w:r>
    </w:p>
    <w:p>
      <w:pPr>
        <w:keepLines/>
        <w:pBdr>
          <w:left w:val="single" w:color="FF6B57" w:sz="24" w:space="8"/>
        </w:pBdr>
        <w:spacing w:after="0" w:before="255" w:line="693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UN DÍA, SU HERMANA RENATA LE REGALA UNA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LAMPARITA CON FORMA DE ESTRELLA.</w:t>
      </w:r>
    </w:p>
    <w:p>
      <w:pPr>
        <w:keepLines/>
        <w:pBdr>
          <w:left w:val="single" w:color="FF6B57" w:sz="24" w:space="8"/>
        </w:pBdr>
        <w:spacing w:after="0" w:before="255" w:line="693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AHORA, POR LA NOCHE, LA ESTRELLA BRILLA UN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POQUITO. THIAGO VE SU OSITO, SUS LIBROS Y SU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MOCHILA.</w:t>
      </w:r>
    </w:p>
    <w:p>
      <w:pPr>
        <w:keepLines/>
        <w:pBdr>
          <w:left w:val="single" w:color="FF6B57" w:sz="24" w:space="8"/>
        </w:pBdr>
        <w:spacing w:after="0" w:before="255" w:line="693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—¡BUENAS NOCHES, ESTRELLA! —DICE. Y SE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DUERME TRANQUILO.</w:t>
      </w: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59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56"/>
          <w:szCs w:val="5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56"/>
          <w:szCs w:val="56"/>
        </w:rPr>
        <w:t xml:space="preserve">Un títere con un calcetín</w:t>
      </w:r>
    </w:p>
    <w:p>
      <w:pPr>
        <w:keepNext/>
        <w:keepLines/>
        <w:spacing w:after="0" w:before="81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Infantil 5 años (3.º de preescolar) · Texto instructivo</w:t>
      </w:r>
    </w:p>
    <w:p>
      <w:pPr>
        <w:pStyle w:val="AulaDibujo"/>
        <w:keepLines/>
        <w:spacing w:after="0" w:before="217" w:line="3640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2314575"/>
            <wp:effectExtent t="0" r="0" b="0" l="0"/>
            <wp:docPr id="255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2314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Lines/>
        <w:pBdr>
          <w:left w:val="single" w:color="FF6B57" w:sz="24" w:space="8"/>
        </w:pBdr>
        <w:spacing w:after="0" w:before="110" w:line="693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Necesitas: un calcetín viejo, dos botones, lana y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pegamento.</w:t>
      </w:r>
    </w:p>
    <w:p>
      <w:pPr>
        <w:keepLines/>
        <w:pBdr>
          <w:left w:val="single" w:color="FF6B57" w:sz="24" w:space="8"/>
        </w:pBdr>
        <w:spacing w:after="0" w:before="255" w:line="693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1. Un adulto pega dos botones en el calcetín. Son los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ojos.</w:t>
      </w:r>
    </w:p>
    <w:p>
      <w:pPr>
        <w:keepLines/>
        <w:pBdr>
          <w:left w:val="single" w:color="FF6B57" w:sz="24" w:space="8"/>
        </w:pBdr>
        <w:spacing w:after="0" w:before="387" w:line="538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2. Pega lana arriba. Es el pelo.</w:t>
      </w:r>
    </w:p>
    <w:p>
      <w:pPr>
        <w:keepLines/>
        <w:pBdr>
          <w:left w:val="single" w:color="FF6B57" w:sz="24" w:space="8"/>
        </w:pBdr>
        <w:spacing w:after="0" w:before="387" w:line="538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3. Espera a que se seque el pegamento.</w:t>
      </w:r>
    </w:p>
    <w:p>
      <w:pPr>
        <w:keepLines/>
        <w:pBdr>
          <w:left w:val="single" w:color="FF6B57" w:sz="24" w:space="8"/>
        </w:pBdr>
        <w:spacing w:after="0" w:before="387" w:line="538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4. Mete la mano en el calcetín.</w:t>
      </w:r>
    </w:p>
    <w:p>
      <w:pPr>
        <w:keepLines/>
        <w:pBdr>
          <w:left w:val="single" w:color="FF6B57" w:sz="24" w:space="8"/>
        </w:pBdr>
        <w:spacing w:after="0" w:before="387" w:line="538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5. Abre y cierra la mano. ¡Tu títere habla!</w:t>
      </w:r>
    </w:p>
    <w:p>
      <w:pPr>
        <w:keepLines/>
        <w:pBdr>
          <w:left w:val="single" w:color="FF6B57" w:sz="24" w:space="8"/>
        </w:pBdr>
        <w:spacing w:after="0" w:before="387" w:line="538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Ahora, inventa un nombre para tu títere.</w:t>
      </w:r>
    </w:p>
    <w:p>
      <w:pPr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90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Escucha y responde</w:t>
      </w:r>
    </w:p>
    <w:p>
      <w:pPr>
        <w:keepNext/>
        <w:keepLines/>
        <w:tabs>
          <w:tab w:val="left" w:pos="480"/>
        </w:tabs>
        <w:spacing w:after="0" w:before="108" w:line="236" w:lineRule="auto"/>
        <w:ind w:left="480" w:hanging="480"/>
        <w:jc w:val="left"/>
        <w:rPr>
          <w:rFonts w:ascii="Aula Texto" w:cs="Aula Texto" w:eastAsia="Aula Texto" w:hAnsi="Aula Texto"/>
          <w:sz w:val="30"/>
          <w:szCs w:val="30"/>
        </w:rPr>
      </w:pPr>
      <w:r>
        <w:rPr>
          <w:rFonts w:ascii="Aula Texto" w:cs="Aula Texto" w:eastAsia="Aula Texto" w:hAnsi="Aula Texto"/>
          <w:b/>
          <w:bCs/>
          <w:color w:val="FF6B57"/>
          <w:sz w:val="30"/>
          <w:szCs w:val="30"/>
        </w:rPr>
        <w:t xml:space="preserve">1.</w:t>
      </w:r>
      <w:r>
        <w:rPr>
          <w:rFonts w:ascii="Aula Texto" w:cs="Aula Texto" w:eastAsia="Aula Texto" w:hAnsi="Aula Texto"/>
          <w:sz w:val="30"/>
          <w:szCs w:val="30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30"/>
          <w:szCs w:val="30"/>
        </w:rPr>
        <w:t xml:space="preserve">¿Con qué hacemos el títere? Rodea el dibujo.</w:t>
      </w:r>
    </w:p>
    <w:p>
      <w:pPr>
        <w:keepNext/>
        <w:spacing w:after="0" w:before="107" w:line="40" w:lineRule="exact"/>
      </w:pPr>
    </w:p>
    <w:tbl>
      <w:tblPr>
        <w:tblW w:type="dxa" w:w="8182"/>
        <w:tblInd w:type="dxa" w:w="26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958"/>
        <w:gridCol w:w="2128"/>
        <w:gridCol w:w="4096"/>
      </w:tblGrid>
      <w:tr>
        <w:trPr>
          <w:cantSplit/>
        </w:trPr>
        <w:tc>
          <w:tcPr>
            <w:tcW w:type="dxa" w:w="195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788"/>
              <w:tblInd w:type="dxa" w:w="0"/>
              <w:tblBorders>
                <w:top w:val="single" w:color="9AA3BF" w:sz="10"/>
                <w:left w:val="single" w:color="9AA3BF" w:sz="10"/>
                <w:bottom w:val="single" w:color="9AA3BF" w:sz="10"/>
                <w:right w:val="single" w:color="9AA3BF" w:sz="10"/>
                <w:insideH w:val="single" w:color="9AA3BF" w:sz="10"/>
                <w:insideV w:val="single" w:color="9AA3BF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788"/>
            </w:tblGrid>
            <w:tr>
              <w:trPr>
                <w:cantSplit/>
                <w:trHeight w:val="1360" w:hRule="exact"/>
              </w:trPr>
              <w:tc>
                <w:tcPr>
                  <w:tcW w:type="dxa" w:w="178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35" w:line="983" w:lineRule="atLeast"/>
                    <w:ind w:left="4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962025" cy="628650"/>
                        <wp:effectExtent t="0" r="0" b="0" l="0"/>
                        <wp:docPr id="2559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62025" cy="628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12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788"/>
              <w:tblInd w:type="dxa" w:w="170"/>
              <w:tblBorders>
                <w:top w:val="single" w:color="9AA3BF" w:sz="10"/>
                <w:left w:val="single" w:color="9AA3BF" w:sz="10"/>
                <w:bottom w:val="single" w:color="9AA3BF" w:sz="10"/>
                <w:right w:val="single" w:color="9AA3BF" w:sz="10"/>
                <w:insideH w:val="single" w:color="9AA3BF" w:sz="10"/>
                <w:insideV w:val="single" w:color="9AA3BF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788"/>
            </w:tblGrid>
            <w:tr>
              <w:trPr>
                <w:cantSplit/>
                <w:trHeight w:val="1360" w:hRule="exact"/>
              </w:trPr>
              <w:tc>
                <w:tcPr>
                  <w:tcW w:type="dxa" w:w="178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68" w:line="1140" w:lineRule="atLeast"/>
                    <w:ind w:left="342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571500" cy="723900"/>
                        <wp:effectExtent t="0" r="0" b="0" l="0"/>
                        <wp:docPr id="2558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71500" cy="723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409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788"/>
              <w:tblInd w:type="dxa" w:w="170"/>
              <w:tblBorders>
                <w:top w:val="single" w:color="9AA3BF" w:sz="10"/>
                <w:left w:val="single" w:color="9AA3BF" w:sz="10"/>
                <w:bottom w:val="single" w:color="9AA3BF" w:sz="10"/>
                <w:right w:val="single" w:color="9AA3BF" w:sz="10"/>
                <w:insideH w:val="single" w:color="9AA3BF" w:sz="10"/>
                <w:insideV w:val="single" w:color="9AA3BF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788"/>
            </w:tblGrid>
            <w:tr>
              <w:trPr>
                <w:cantSplit/>
                <w:trHeight w:val="1360" w:hRule="exact"/>
              </w:trPr>
              <w:tc>
                <w:tcPr>
                  <w:tcW w:type="dxa" w:w="178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68" w:line="1140" w:lineRule="atLeast"/>
                    <w:ind w:left="25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695325" cy="723900"/>
                        <wp:effectExtent t="0" r="0" b="0" l="0"/>
                        <wp:docPr id="2560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95325" cy="723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Next/>
        <w:keepLines/>
        <w:tabs>
          <w:tab w:val="left" w:pos="480"/>
        </w:tabs>
        <w:spacing w:after="0" w:before="118" w:line="236" w:lineRule="auto"/>
        <w:ind w:left="480" w:hanging="480"/>
        <w:jc w:val="left"/>
        <w:rPr>
          <w:rFonts w:ascii="Aula Texto" w:cs="Aula Texto" w:eastAsia="Aula Texto" w:hAnsi="Aula Texto"/>
          <w:sz w:val="30"/>
          <w:szCs w:val="30"/>
        </w:rPr>
      </w:pPr>
      <w:r>
        <w:rPr>
          <w:rFonts w:ascii="Aula Texto" w:cs="Aula Texto" w:eastAsia="Aula Texto" w:hAnsi="Aula Texto"/>
          <w:b/>
          <w:bCs/>
          <w:color w:val="FF6B57"/>
          <w:sz w:val="30"/>
          <w:szCs w:val="30"/>
        </w:rPr>
        <w:t xml:space="preserve">2.</w:t>
      </w:r>
      <w:r>
        <w:rPr>
          <w:rFonts w:ascii="Aula Texto" w:cs="Aula Texto" w:eastAsia="Aula Texto" w:hAnsi="Aula Texto"/>
          <w:sz w:val="30"/>
          <w:szCs w:val="30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30"/>
          <w:szCs w:val="30"/>
        </w:rPr>
        <w:t xml:space="preserve">¿Qué usamos para pegar los ojos y el pelo? Rodea el dibujo.</w:t>
      </w:r>
    </w:p>
    <w:p>
      <w:pPr>
        <w:keepNext/>
        <w:spacing w:after="0" w:before="107" w:line="40" w:lineRule="exact"/>
      </w:pPr>
    </w:p>
    <w:tbl>
      <w:tblPr>
        <w:tblW w:type="dxa" w:w="8182"/>
        <w:tblInd w:type="dxa" w:w="26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958"/>
        <w:gridCol w:w="2128"/>
        <w:gridCol w:w="4096"/>
      </w:tblGrid>
      <w:tr>
        <w:trPr>
          <w:cantSplit/>
        </w:trPr>
        <w:tc>
          <w:tcPr>
            <w:tcW w:type="dxa" w:w="195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788"/>
              <w:tblInd w:type="dxa" w:w="0"/>
              <w:tblBorders>
                <w:top w:val="single" w:color="9AA3BF" w:sz="10"/>
                <w:left w:val="single" w:color="9AA3BF" w:sz="10"/>
                <w:bottom w:val="single" w:color="9AA3BF" w:sz="10"/>
                <w:right w:val="single" w:color="9AA3BF" w:sz="10"/>
                <w:insideH w:val="single" w:color="9AA3BF" w:sz="10"/>
                <w:insideV w:val="single" w:color="9AA3BF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788"/>
            </w:tblGrid>
            <w:tr>
              <w:trPr>
                <w:cantSplit/>
                <w:trHeight w:val="1360" w:hRule="exact"/>
              </w:trPr>
              <w:tc>
                <w:tcPr>
                  <w:tcW w:type="dxa" w:w="178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68" w:line="1140" w:lineRule="atLeast"/>
                    <w:ind w:left="104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876300" cy="723900"/>
                        <wp:effectExtent t="0" r="0" b="0" l="0"/>
                        <wp:docPr id="2563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76300" cy="723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12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788"/>
              <w:tblInd w:type="dxa" w:w="170"/>
              <w:tblBorders>
                <w:top w:val="single" w:color="9AA3BF" w:sz="10"/>
                <w:left w:val="single" w:color="9AA3BF" w:sz="10"/>
                <w:bottom w:val="single" w:color="9AA3BF" w:sz="10"/>
                <w:right w:val="single" w:color="9AA3BF" w:sz="10"/>
                <w:insideH w:val="single" w:color="9AA3BF" w:sz="10"/>
                <w:insideV w:val="single" w:color="9AA3BF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788"/>
            </w:tblGrid>
            <w:tr>
              <w:trPr>
                <w:cantSplit/>
                <w:trHeight w:val="1360" w:hRule="exact"/>
              </w:trPr>
              <w:tc>
                <w:tcPr>
                  <w:tcW w:type="dxa" w:w="178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68" w:line="1140" w:lineRule="atLeast"/>
                    <w:ind w:left="36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552450" cy="723900"/>
                        <wp:effectExtent t="0" r="0" b="0" l="0"/>
                        <wp:docPr id="2561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52450" cy="723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409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788"/>
              <w:tblInd w:type="dxa" w:w="170"/>
              <w:tblBorders>
                <w:top w:val="single" w:color="9AA3BF" w:sz="10"/>
                <w:left w:val="single" w:color="9AA3BF" w:sz="10"/>
                <w:bottom w:val="single" w:color="9AA3BF" w:sz="10"/>
                <w:right w:val="single" w:color="9AA3BF" w:sz="10"/>
                <w:insideH w:val="single" w:color="9AA3BF" w:sz="10"/>
                <w:insideV w:val="single" w:color="9AA3BF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788"/>
            </w:tblGrid>
            <w:tr>
              <w:trPr>
                <w:cantSplit/>
                <w:trHeight w:val="1360" w:hRule="exact"/>
              </w:trPr>
              <w:tc>
                <w:tcPr>
                  <w:tcW w:type="dxa" w:w="178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68" w:line="1140" w:lineRule="atLeast"/>
                    <w:ind w:left="174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790575" cy="723900"/>
                        <wp:effectExtent t="0" r="0" b="0" l="0"/>
                        <wp:docPr id="2562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90575" cy="723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Next/>
        <w:keepLines/>
        <w:tabs>
          <w:tab w:val="left" w:pos="480"/>
        </w:tabs>
        <w:spacing w:after="0" w:before="118" w:line="236" w:lineRule="auto"/>
        <w:ind w:left="480" w:hanging="480"/>
        <w:jc w:val="left"/>
        <w:rPr>
          <w:rFonts w:ascii="Aula Texto" w:cs="Aula Texto" w:eastAsia="Aula Texto" w:hAnsi="Aula Texto"/>
          <w:sz w:val="30"/>
          <w:szCs w:val="30"/>
        </w:rPr>
      </w:pPr>
      <w:r>
        <w:rPr>
          <w:rFonts w:ascii="Aula Texto" w:cs="Aula Texto" w:eastAsia="Aula Texto" w:hAnsi="Aula Texto"/>
          <w:b/>
          <w:bCs/>
          <w:color w:val="FF6B57"/>
          <w:sz w:val="30"/>
          <w:szCs w:val="30"/>
        </w:rPr>
        <w:t xml:space="preserve">3.</w:t>
      </w:r>
      <w:r>
        <w:rPr>
          <w:rFonts w:ascii="Aula Texto" w:cs="Aula Texto" w:eastAsia="Aula Texto" w:hAnsi="Aula Texto"/>
          <w:sz w:val="30"/>
          <w:szCs w:val="30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30"/>
          <w:szCs w:val="30"/>
        </w:rPr>
        <w:t xml:space="preserve">¿Es verdad? Rodea la carita contenta (sí) o la triste (no).</w:t>
      </w:r>
    </w:p>
    <w:p>
      <w:pPr>
        <w:keepNext/>
        <w:spacing w:after="0" w:before="135" w:line="40" w:lineRule="exact"/>
      </w:pPr>
    </w:p>
    <w:tbl>
      <w:tblPr>
        <w:tblW w:type="dxa" w:w="10320"/>
        <w:tblInd w:type="dxa" w:w="4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6321"/>
        <w:gridCol w:w="3219"/>
        <w:gridCol w:w="780"/>
      </w:tblGrid>
      <w:tr>
        <w:trPr>
          <w:cantSplit/>
        </w:trPr>
        <w:tc>
          <w:tcPr>
            <w:tcW w:type="dxa" w:w="632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46" w:line="384" w:lineRule="exact"/>
              <w:ind w:left="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0"/>
                <w:szCs w:val="30"/>
              </w:rPr>
              <w:t xml:space="preserve">a) Los ojos son dos botones.</w:t>
            </w:r>
          </w:p>
        </w:tc>
        <w:tc>
          <w:tcPr>
            <w:tcW w:type="dxa" w:w="32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9" w:line="648" w:lineRule="atLeast"/>
              <w:ind w:left="24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09575" cy="409575"/>
                  <wp:effectExtent t="0" r="0" b="0" l="0"/>
                  <wp:docPr id="256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409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9" w:line="648" w:lineRule="atLeast"/>
              <w:ind w:left="13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09575" cy="409575"/>
                  <wp:effectExtent t="0" r="0" b="0" l="0"/>
                  <wp:docPr id="256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409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34" w:line="1470" w:lineRule="atLeast"/>
        <w:ind w:left="405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00825" cy="933450"/>
            <wp:effectExtent t="0" r="0" b="0" l="0"/>
            <wp:docPr id="256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00825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04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1"/>
        <w:gridCol w:w="647"/>
        <w:gridCol w:w="9733"/>
      </w:tblGrid>
      <w:tr>
        <w:trPr>
          <w:cantSplit/>
        </w:trPr>
        <w:tc>
          <w:tcPr>
            <w:tcW w:type="dxa" w:w="42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421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256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4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530" w:lineRule="atLeast"/>
              <w:ind w:left="14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61950" cy="333375"/>
                  <wp:effectExtent t="0" r="0" b="0" l="0"/>
                  <wp:docPr id="256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33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7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0" w:line="236" w:lineRule="auto"/>
              <w:ind w:left="93"/>
              <w:jc w:val="left"/>
              <w:rPr>
                <w:rFonts w:ascii="Aula Texto" w:cs="Aula Texto" w:eastAsia="Aula Texto" w:hAnsi="Aula Texto"/>
                <w:sz w:val="30"/>
                <w:szCs w:val="3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30"/>
                <w:szCs w:val="30"/>
              </w:rPr>
              <w:t xml:space="preserve">¿Por qué es buena idea usar un calcetín viejo?</w:t>
            </w:r>
          </w:p>
        </w:tc>
      </w:tr>
    </w:tbl>
    <w:p>
      <w:pPr>
        <w:keepNext/>
        <w:keepLines/>
        <w:spacing w:after="0" w:before="3" w:line="236" w:lineRule="auto"/>
        <w:ind w:left="116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Lo hablamos en voz alta.</w:t>
      </w:r>
    </w:p>
    <w:p>
      <w:pPr>
        <w:keepNext/>
        <w:keepLines/>
        <w:tabs>
          <w:tab w:val="left" w:pos="480"/>
        </w:tabs>
        <w:spacing w:after="0" w:before="130" w:line="244" w:lineRule="auto"/>
        <w:ind w:left="480" w:hanging="480"/>
        <w:jc w:val="left"/>
        <w:rPr>
          <w:rFonts w:ascii="Aula Texto" w:cs="Aula Texto" w:eastAsia="Aula Texto" w:hAnsi="Aula Texto"/>
          <w:sz w:val="30"/>
          <w:szCs w:val="30"/>
        </w:rPr>
      </w:pPr>
      <w:r>
        <w:rPr>
          <w:rFonts w:ascii="Aula Texto" w:cs="Aula Texto" w:eastAsia="Aula Texto" w:hAnsi="Aula Texto"/>
          <w:b/>
          <w:bCs/>
          <w:color w:val="FF6B57"/>
          <w:sz w:val="30"/>
          <w:szCs w:val="30"/>
        </w:rPr>
        <w:t xml:space="preserve">5.</w:t>
      </w:r>
      <w:r>
        <w:rPr>
          <w:rFonts w:ascii="Aula Texto" w:cs="Aula Texto" w:eastAsia="Aula Texto" w:hAnsi="Aula Texto"/>
          <w:sz w:val="30"/>
          <w:szCs w:val="30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30"/>
          <w:szCs w:val="30"/>
        </w:rPr>
        <w:t xml:space="preserve">Dibuja tu títere. Después, cuéntale a tu maestra o a tu maestro cómo</w:t>
      </w:r>
      <w:r>
        <w:rPr>
          <w:rFonts w:ascii="Aula Texto" w:cs="Aula Texto" w:eastAsia="Aula Texto" w:hAnsi="Aula Texto"/>
          <w:sz w:val="30"/>
          <w:szCs w:val="30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30"/>
          <w:szCs w:val="30"/>
        </w:rPr>
        <w:t xml:space="preserve">se llama.</w:t>
      </w:r>
    </w:p>
    <w:p>
      <w:pPr>
        <w:pStyle w:val="AulaDibujo"/>
        <w:keepLines/>
        <w:spacing w:after="0" w:before="115" w:line="3484" w:lineRule="atLeast"/>
        <w:ind w:left="39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10350" cy="2209800"/>
            <wp:effectExtent t="0" r="0" b="0" l="0"/>
            <wp:docPr id="256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10350" cy="2209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59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56"/>
          <w:szCs w:val="5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56"/>
          <w:szCs w:val="56"/>
        </w:rPr>
        <w:t xml:space="preserve">UN TÍTERE CON UN CALCETÍN</w:t>
      </w:r>
    </w:p>
    <w:p>
      <w:pPr>
        <w:keepNext/>
        <w:keepLines/>
        <w:spacing w:after="0" w:before="77" w:line="241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Infantil 5 años (3.º de preescolar) · Texto instructivo · Versión en</w:t>
      </w:r>
      <w:r>
        <w:rPr>
          <w:rFonts w:ascii="Aula Texto" w:cs="Aula Texto" w:eastAsia="Aula Texto" w:hAnsi="Aula Texto"/>
          <w:sz w:val="23"/>
          <w:szCs w:val="23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MAYÚSCULAS</w:t>
      </w:r>
    </w:p>
    <w:p>
      <w:pPr>
        <w:pStyle w:val="AulaDibujo"/>
        <w:keepLines/>
        <w:spacing w:after="0" w:before="216" w:line="3640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2314575"/>
            <wp:effectExtent t="0" r="0" b="0" l="0"/>
            <wp:docPr id="257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2314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Lines/>
        <w:pBdr>
          <w:left w:val="single" w:color="FF6B57" w:sz="24" w:space="8"/>
        </w:pBdr>
        <w:spacing w:after="0" w:before="115" w:line="66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0"/>
          <w:szCs w:val="40"/>
        </w:rPr>
        <w:t xml:space="preserve">NECESITAS: UN CALCETÍN VIEJO, DOS BOTONES,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0"/>
          <w:szCs w:val="40"/>
        </w:rPr>
        <w:t xml:space="preserve">LANA Y PEGAMENTO.</w:t>
      </w:r>
    </w:p>
    <w:p>
      <w:pPr>
        <w:keepLines/>
        <w:pBdr>
          <w:left w:val="single" w:color="FF6B57" w:sz="24" w:space="8"/>
        </w:pBdr>
        <w:spacing w:after="0" w:before="243" w:line="66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0"/>
          <w:szCs w:val="40"/>
        </w:rPr>
        <w:t xml:space="preserve">1. UN ADULTO PEGA DOS BOTONES EN EL CALCETÍN.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0"/>
          <w:szCs w:val="40"/>
        </w:rPr>
        <w:t xml:space="preserve">SON LOS OJOS.</w:t>
      </w:r>
    </w:p>
    <w:p>
      <w:pPr>
        <w:keepLines/>
        <w:pBdr>
          <w:left w:val="single" w:color="FF6B57" w:sz="24" w:space="8"/>
        </w:pBdr>
        <w:spacing w:after="0" w:before="368" w:line="512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0"/>
          <w:szCs w:val="40"/>
        </w:rPr>
        <w:t xml:space="preserve">2. PEGA LANA ARRIBA. ES EL PELO.</w:t>
      </w:r>
    </w:p>
    <w:p>
      <w:pPr>
        <w:keepLines/>
        <w:pBdr>
          <w:left w:val="single" w:color="FF6B57" w:sz="24" w:space="8"/>
        </w:pBdr>
        <w:spacing w:after="0" w:before="368" w:line="512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0"/>
          <w:szCs w:val="40"/>
        </w:rPr>
        <w:t xml:space="preserve">3. ESPERA A QUE SE SEQUE EL PEGAMENTO.</w:t>
      </w:r>
    </w:p>
    <w:p>
      <w:pPr>
        <w:keepLines/>
        <w:pBdr>
          <w:left w:val="single" w:color="FF6B57" w:sz="24" w:space="8"/>
        </w:pBdr>
        <w:spacing w:after="0" w:before="368" w:line="512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0"/>
          <w:szCs w:val="40"/>
        </w:rPr>
        <w:t xml:space="preserve">4. METE LA MANO EN EL CALCETÍN.</w:t>
      </w:r>
    </w:p>
    <w:p>
      <w:pPr>
        <w:keepLines/>
        <w:pBdr>
          <w:left w:val="single" w:color="FF6B57" w:sz="24" w:space="8"/>
        </w:pBdr>
        <w:spacing w:after="0" w:before="368" w:line="512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0"/>
          <w:szCs w:val="40"/>
        </w:rPr>
        <w:t xml:space="preserve">5. ABRE Y CIERRA LA MANO. ¡TU TÍTERE HABLA!</w:t>
      </w:r>
    </w:p>
    <w:p>
      <w:pPr>
        <w:keepLines/>
        <w:pBdr>
          <w:left w:val="single" w:color="FF6B57" w:sz="24" w:space="8"/>
        </w:pBdr>
        <w:spacing w:after="0" w:before="368" w:line="512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0"/>
          <w:szCs w:val="40"/>
        </w:rPr>
        <w:t xml:space="preserve">AHORA, INVENTA UN NOMBRE PARA TU TÍTERE.</w:t>
      </w: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59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56"/>
          <w:szCs w:val="5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56"/>
          <w:szCs w:val="56"/>
        </w:rPr>
        <w:t xml:space="preserve">Una cara de fruta</w:t>
      </w:r>
    </w:p>
    <w:p>
      <w:pPr>
        <w:keepNext/>
        <w:keepLines/>
        <w:spacing w:after="0" w:before="81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Infantil 5 años (3.º de preescolar) · Receta</w:t>
      </w:r>
    </w:p>
    <w:p>
      <w:pPr>
        <w:pStyle w:val="AulaDibujo"/>
        <w:keepLines/>
        <w:spacing w:after="0" w:before="217" w:line="274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1743075"/>
            <wp:effectExtent t="0" r="0" b="0" l="0"/>
            <wp:docPr id="257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1743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Lines/>
        <w:pBdr>
          <w:left w:val="single" w:color="FF6B57" w:sz="24" w:space="8"/>
        </w:pBdr>
        <w:spacing w:after="0" w:before="110" w:line="693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Ingredientes: una manzana, dos uvas, un plátano y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unas fresas.</w:t>
      </w:r>
    </w:p>
    <w:p>
      <w:pPr>
        <w:keepLines/>
        <w:pBdr>
          <w:left w:val="single" w:color="FF6B57" w:sz="24" w:space="8"/>
        </w:pBdr>
        <w:spacing w:after="0" w:before="387" w:line="538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Pasos:</w:t>
      </w:r>
    </w:p>
    <w:p>
      <w:pPr>
        <w:keepLines/>
        <w:pBdr>
          <w:left w:val="single" w:color="FF6B57" w:sz="24" w:space="8"/>
        </w:pBdr>
        <w:spacing w:after="0" w:before="387" w:line="538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1. Un adulto corta la fruta.</w:t>
      </w:r>
    </w:p>
    <w:p>
      <w:pPr>
        <w:keepLines/>
        <w:pBdr>
          <w:left w:val="single" w:color="FF6B57" w:sz="24" w:space="8"/>
        </w:pBdr>
        <w:spacing w:after="0" w:before="255" w:line="693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2. Pon una rodaja grande de manzana en el plato. Es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la cara.</w:t>
      </w:r>
    </w:p>
    <w:p>
      <w:pPr>
        <w:keepLines/>
        <w:pBdr>
          <w:left w:val="single" w:color="FF6B57" w:sz="24" w:space="8"/>
        </w:pBdr>
        <w:spacing w:after="0" w:before="387" w:line="538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3. Pon las dos uvas. Son los ojos.</w:t>
      </w:r>
    </w:p>
    <w:p>
      <w:pPr>
        <w:keepLines/>
        <w:pBdr>
          <w:left w:val="single" w:color="FF6B57" w:sz="24" w:space="8"/>
        </w:pBdr>
        <w:spacing w:after="0" w:before="387" w:line="538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4. Pon rodajas de plátano en fila. Es la boca.</w:t>
      </w:r>
    </w:p>
    <w:p>
      <w:pPr>
        <w:keepLines/>
        <w:pBdr>
          <w:left w:val="single" w:color="FF6B57" w:sz="24" w:space="8"/>
        </w:pBdr>
        <w:spacing w:after="0" w:before="387" w:line="538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5. Pon las fresas arriba. Es el pelo.</w:t>
      </w:r>
    </w:p>
    <w:p>
      <w:pPr>
        <w:keepLines/>
        <w:pBdr>
          <w:left w:val="single" w:color="FF6B57" w:sz="24" w:space="8"/>
        </w:pBdr>
        <w:spacing w:after="0" w:before="387" w:line="538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¡Ya está! Ahora, a comer.</w:t>
      </w:r>
    </w:p>
    <w:p>
      <w:pPr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90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Escucha y responde</w:t>
      </w:r>
    </w:p>
    <w:p>
      <w:pPr>
        <w:keepNext/>
        <w:keepLines/>
        <w:tabs>
          <w:tab w:val="left" w:pos="480"/>
        </w:tabs>
        <w:spacing w:after="0" w:before="108" w:line="236" w:lineRule="auto"/>
        <w:ind w:left="480" w:hanging="480"/>
        <w:jc w:val="left"/>
        <w:rPr>
          <w:rFonts w:ascii="Aula Texto" w:cs="Aula Texto" w:eastAsia="Aula Texto" w:hAnsi="Aula Texto"/>
          <w:sz w:val="30"/>
          <w:szCs w:val="30"/>
        </w:rPr>
      </w:pPr>
      <w:r>
        <w:rPr>
          <w:rFonts w:ascii="Aula Texto" w:cs="Aula Texto" w:eastAsia="Aula Texto" w:hAnsi="Aula Texto"/>
          <w:b/>
          <w:bCs/>
          <w:color w:val="FF6B57"/>
          <w:sz w:val="30"/>
          <w:szCs w:val="30"/>
        </w:rPr>
        <w:t xml:space="preserve">1.</w:t>
      </w:r>
      <w:r>
        <w:rPr>
          <w:rFonts w:ascii="Aula Texto" w:cs="Aula Texto" w:eastAsia="Aula Texto" w:hAnsi="Aula Texto"/>
          <w:sz w:val="30"/>
          <w:szCs w:val="30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30"/>
          <w:szCs w:val="30"/>
        </w:rPr>
        <w:t xml:space="preserve">¿Qué fruta hace los ojos? Rodea el dibujo.</w:t>
      </w:r>
    </w:p>
    <w:p>
      <w:pPr>
        <w:keepNext/>
        <w:spacing w:after="0" w:before="107" w:line="40" w:lineRule="exact"/>
      </w:pPr>
    </w:p>
    <w:tbl>
      <w:tblPr>
        <w:tblW w:type="dxa" w:w="8182"/>
        <w:tblInd w:type="dxa" w:w="26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958"/>
        <w:gridCol w:w="2128"/>
        <w:gridCol w:w="4096"/>
      </w:tblGrid>
      <w:tr>
        <w:trPr>
          <w:cantSplit/>
        </w:trPr>
        <w:tc>
          <w:tcPr>
            <w:tcW w:type="dxa" w:w="195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788"/>
              <w:tblInd w:type="dxa" w:w="0"/>
              <w:tblBorders>
                <w:top w:val="single" w:color="9AA3BF" w:sz="10"/>
                <w:left w:val="single" w:color="9AA3BF" w:sz="10"/>
                <w:bottom w:val="single" w:color="9AA3BF" w:sz="10"/>
                <w:right w:val="single" w:color="9AA3BF" w:sz="10"/>
                <w:insideH w:val="single" w:color="9AA3BF" w:sz="10"/>
                <w:insideV w:val="single" w:color="9AA3BF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788"/>
            </w:tblGrid>
            <w:tr>
              <w:trPr>
                <w:cantSplit/>
                <w:trHeight w:val="1360" w:hRule="exact"/>
              </w:trPr>
              <w:tc>
                <w:tcPr>
                  <w:tcW w:type="dxa" w:w="178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68" w:line="1140" w:lineRule="atLeast"/>
                    <w:ind w:left="326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590550" cy="723900"/>
                        <wp:effectExtent t="0" r="0" b="0" l="0"/>
                        <wp:docPr id="2572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90550" cy="723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12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788"/>
              <w:tblInd w:type="dxa" w:w="170"/>
              <w:tblBorders>
                <w:top w:val="single" w:color="9AA3BF" w:sz="10"/>
                <w:left w:val="single" w:color="9AA3BF" w:sz="10"/>
                <w:bottom w:val="single" w:color="9AA3BF" w:sz="10"/>
                <w:right w:val="single" w:color="9AA3BF" w:sz="10"/>
                <w:insideH w:val="single" w:color="9AA3BF" w:sz="10"/>
                <w:insideV w:val="single" w:color="9AA3BF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788"/>
            </w:tblGrid>
            <w:tr>
              <w:trPr>
                <w:cantSplit/>
                <w:trHeight w:val="1360" w:hRule="exact"/>
              </w:trPr>
              <w:tc>
                <w:tcPr>
                  <w:tcW w:type="dxa" w:w="178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68" w:line="1140" w:lineRule="atLeast"/>
                    <w:ind w:left="286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647700" cy="723900"/>
                        <wp:effectExtent t="0" r="0" b="0" l="0"/>
                        <wp:docPr id="2573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47700" cy="723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409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788"/>
              <w:tblInd w:type="dxa" w:w="170"/>
              <w:tblBorders>
                <w:top w:val="single" w:color="9AA3BF" w:sz="10"/>
                <w:left w:val="single" w:color="9AA3BF" w:sz="10"/>
                <w:bottom w:val="single" w:color="9AA3BF" w:sz="10"/>
                <w:right w:val="single" w:color="9AA3BF" w:sz="10"/>
                <w:insideH w:val="single" w:color="9AA3BF" w:sz="10"/>
                <w:insideV w:val="single" w:color="9AA3BF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788"/>
            </w:tblGrid>
            <w:tr>
              <w:trPr>
                <w:cantSplit/>
                <w:trHeight w:val="1360" w:hRule="exact"/>
              </w:trPr>
              <w:tc>
                <w:tcPr>
                  <w:tcW w:type="dxa" w:w="178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68" w:line="1140" w:lineRule="atLeast"/>
                    <w:ind w:left="27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666750" cy="723900"/>
                        <wp:effectExtent t="0" r="0" b="0" l="0"/>
                        <wp:docPr id="2574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66750" cy="723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Next/>
        <w:keepLines/>
        <w:tabs>
          <w:tab w:val="left" w:pos="480"/>
        </w:tabs>
        <w:spacing w:after="0" w:before="118" w:line="236" w:lineRule="auto"/>
        <w:ind w:left="480" w:hanging="480"/>
        <w:jc w:val="left"/>
        <w:rPr>
          <w:rFonts w:ascii="Aula Texto" w:cs="Aula Texto" w:eastAsia="Aula Texto" w:hAnsi="Aula Texto"/>
          <w:sz w:val="30"/>
          <w:szCs w:val="30"/>
        </w:rPr>
      </w:pPr>
      <w:r>
        <w:rPr>
          <w:rFonts w:ascii="Aula Texto" w:cs="Aula Texto" w:eastAsia="Aula Texto" w:hAnsi="Aula Texto"/>
          <w:b/>
          <w:bCs/>
          <w:color w:val="FF6B57"/>
          <w:sz w:val="30"/>
          <w:szCs w:val="30"/>
        </w:rPr>
        <w:t xml:space="preserve">2.</w:t>
      </w:r>
      <w:r>
        <w:rPr>
          <w:rFonts w:ascii="Aula Texto" w:cs="Aula Texto" w:eastAsia="Aula Texto" w:hAnsi="Aula Texto"/>
          <w:sz w:val="30"/>
          <w:szCs w:val="30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30"/>
          <w:szCs w:val="30"/>
        </w:rPr>
        <w:t xml:space="preserve">¿Qué fruta hace la boca? Rodea el dibujo.</w:t>
      </w:r>
    </w:p>
    <w:p>
      <w:pPr>
        <w:keepNext/>
        <w:spacing w:after="0" w:before="107" w:line="40" w:lineRule="exact"/>
      </w:pPr>
    </w:p>
    <w:tbl>
      <w:tblPr>
        <w:tblW w:type="dxa" w:w="8182"/>
        <w:tblInd w:type="dxa" w:w="26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958"/>
        <w:gridCol w:w="2128"/>
        <w:gridCol w:w="4096"/>
      </w:tblGrid>
      <w:tr>
        <w:trPr>
          <w:cantSplit/>
        </w:trPr>
        <w:tc>
          <w:tcPr>
            <w:tcW w:type="dxa" w:w="195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788"/>
              <w:tblInd w:type="dxa" w:w="0"/>
              <w:tblBorders>
                <w:top w:val="single" w:color="9AA3BF" w:sz="10"/>
                <w:left w:val="single" w:color="9AA3BF" w:sz="10"/>
                <w:bottom w:val="single" w:color="9AA3BF" w:sz="10"/>
                <w:right w:val="single" w:color="9AA3BF" w:sz="10"/>
                <w:insideH w:val="single" w:color="9AA3BF" w:sz="10"/>
                <w:insideV w:val="single" w:color="9AA3BF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788"/>
            </w:tblGrid>
            <w:tr>
              <w:trPr>
                <w:cantSplit/>
                <w:trHeight w:val="1360" w:hRule="exact"/>
              </w:trPr>
              <w:tc>
                <w:tcPr>
                  <w:tcW w:type="dxa" w:w="178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68" w:line="1140" w:lineRule="atLeast"/>
                    <w:ind w:left="286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647700" cy="723900"/>
                        <wp:effectExtent t="0" r="0" b="0" l="0"/>
                        <wp:docPr id="2575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47700" cy="723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12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788"/>
              <w:tblInd w:type="dxa" w:w="170"/>
              <w:tblBorders>
                <w:top w:val="single" w:color="9AA3BF" w:sz="10"/>
                <w:left w:val="single" w:color="9AA3BF" w:sz="10"/>
                <w:bottom w:val="single" w:color="9AA3BF" w:sz="10"/>
                <w:right w:val="single" w:color="9AA3BF" w:sz="10"/>
                <w:insideH w:val="single" w:color="9AA3BF" w:sz="10"/>
                <w:insideV w:val="single" w:color="9AA3BF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788"/>
            </w:tblGrid>
            <w:tr>
              <w:trPr>
                <w:cantSplit/>
                <w:trHeight w:val="1360" w:hRule="exact"/>
              </w:trPr>
              <w:tc>
                <w:tcPr>
                  <w:tcW w:type="dxa" w:w="178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68" w:line="1140" w:lineRule="atLeast"/>
                    <w:ind w:left="306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619125" cy="723900"/>
                        <wp:effectExtent t="0" r="0" b="0" l="0"/>
                        <wp:docPr id="2576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19125" cy="723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409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788"/>
              <w:tblInd w:type="dxa" w:w="170"/>
              <w:tblBorders>
                <w:top w:val="single" w:color="9AA3BF" w:sz="10"/>
                <w:left w:val="single" w:color="9AA3BF" w:sz="10"/>
                <w:bottom w:val="single" w:color="9AA3BF" w:sz="10"/>
                <w:right w:val="single" w:color="9AA3BF" w:sz="10"/>
                <w:insideH w:val="single" w:color="9AA3BF" w:sz="10"/>
                <w:insideV w:val="single" w:color="9AA3BF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788"/>
            </w:tblGrid>
            <w:tr>
              <w:trPr>
                <w:cantSplit/>
                <w:trHeight w:val="1360" w:hRule="exact"/>
              </w:trPr>
              <w:tc>
                <w:tcPr>
                  <w:tcW w:type="dxa" w:w="178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68" w:line="1140" w:lineRule="atLeast"/>
                    <w:ind w:left="27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666750" cy="723900"/>
                        <wp:effectExtent t="0" r="0" b="0" l="0"/>
                        <wp:docPr id="2577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66750" cy="723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Next/>
        <w:keepLines/>
        <w:tabs>
          <w:tab w:val="left" w:pos="480"/>
        </w:tabs>
        <w:spacing w:after="0" w:before="118" w:line="236" w:lineRule="auto"/>
        <w:ind w:left="480" w:hanging="480"/>
        <w:jc w:val="left"/>
        <w:rPr>
          <w:rFonts w:ascii="Aula Texto" w:cs="Aula Texto" w:eastAsia="Aula Texto" w:hAnsi="Aula Texto"/>
          <w:sz w:val="30"/>
          <w:szCs w:val="30"/>
        </w:rPr>
      </w:pPr>
      <w:r>
        <w:rPr>
          <w:rFonts w:ascii="Aula Texto" w:cs="Aula Texto" w:eastAsia="Aula Texto" w:hAnsi="Aula Texto"/>
          <w:b/>
          <w:bCs/>
          <w:color w:val="FF6B57"/>
          <w:sz w:val="30"/>
          <w:szCs w:val="30"/>
        </w:rPr>
        <w:t xml:space="preserve">3.</w:t>
      </w:r>
      <w:r>
        <w:rPr>
          <w:rFonts w:ascii="Aula Texto" w:cs="Aula Texto" w:eastAsia="Aula Texto" w:hAnsi="Aula Texto"/>
          <w:sz w:val="30"/>
          <w:szCs w:val="30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30"/>
          <w:szCs w:val="30"/>
        </w:rPr>
        <w:t xml:space="preserve">¿Es verdad? Rodea la carita contenta (sí) o la triste (no).</w:t>
      </w:r>
    </w:p>
    <w:p>
      <w:pPr>
        <w:keepNext/>
        <w:spacing w:after="0" w:before="135" w:line="40" w:lineRule="exact"/>
      </w:pPr>
    </w:p>
    <w:tbl>
      <w:tblPr>
        <w:tblW w:type="dxa" w:w="10320"/>
        <w:tblInd w:type="dxa" w:w="4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6257"/>
        <w:gridCol w:w="3283"/>
        <w:gridCol w:w="780"/>
      </w:tblGrid>
      <w:tr>
        <w:trPr>
          <w:cantSplit/>
        </w:trPr>
        <w:tc>
          <w:tcPr>
            <w:tcW w:type="dxa" w:w="625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46" w:line="384" w:lineRule="exact"/>
              <w:ind w:left="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0"/>
                <w:szCs w:val="30"/>
              </w:rPr>
              <w:t xml:space="preserve">a) Un adulto corta la fruta.</w:t>
            </w:r>
          </w:p>
        </w:tc>
        <w:tc>
          <w:tcPr>
            <w:tcW w:type="dxa" w:w="328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9" w:line="648" w:lineRule="atLeast"/>
              <w:ind w:left="2479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09575" cy="409575"/>
                  <wp:effectExtent t="0" r="0" b="0" l="0"/>
                  <wp:docPr id="257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409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9" w:line="648" w:lineRule="atLeast"/>
              <w:ind w:left="13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09575" cy="409575"/>
                  <wp:effectExtent t="0" r="0" b="0" l="0"/>
                  <wp:docPr id="257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409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34" w:line="1470" w:lineRule="atLeast"/>
        <w:ind w:left="405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00825" cy="933450"/>
            <wp:effectExtent t="0" r="0" b="0" l="0"/>
            <wp:docPr id="258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00825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04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1"/>
        <w:gridCol w:w="647"/>
        <w:gridCol w:w="9733"/>
      </w:tblGrid>
      <w:tr>
        <w:trPr>
          <w:cantSplit/>
        </w:trPr>
        <w:tc>
          <w:tcPr>
            <w:tcW w:type="dxa" w:w="42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421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258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4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530" w:lineRule="atLeast"/>
              <w:ind w:left="14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61950" cy="333375"/>
                  <wp:effectExtent t="0" r="0" b="0" l="0"/>
                  <wp:docPr id="258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33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7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0" w:line="236" w:lineRule="auto"/>
              <w:ind w:left="93"/>
              <w:jc w:val="left"/>
              <w:rPr>
                <w:rFonts w:ascii="Aula Texto" w:cs="Aula Texto" w:eastAsia="Aula Texto" w:hAnsi="Aula Texto"/>
                <w:sz w:val="30"/>
                <w:szCs w:val="3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30"/>
                <w:szCs w:val="30"/>
              </w:rPr>
              <w:t xml:space="preserve">¿Por qué tiene que cortar la fruta un adulto?</w:t>
            </w:r>
          </w:p>
        </w:tc>
      </w:tr>
    </w:tbl>
    <w:p>
      <w:pPr>
        <w:keepNext/>
        <w:keepLines/>
        <w:spacing w:after="0" w:before="3" w:line="236" w:lineRule="auto"/>
        <w:ind w:left="116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Lo hablamos en voz alta.</w:t>
      </w:r>
    </w:p>
    <w:p>
      <w:pPr>
        <w:keepNext/>
        <w:keepLines/>
        <w:tabs>
          <w:tab w:val="left" w:pos="480"/>
        </w:tabs>
        <w:spacing w:after="0" w:before="134" w:line="236" w:lineRule="auto"/>
        <w:ind w:left="480" w:hanging="480"/>
        <w:jc w:val="left"/>
        <w:rPr>
          <w:rFonts w:ascii="Aula Texto" w:cs="Aula Texto" w:eastAsia="Aula Texto" w:hAnsi="Aula Texto"/>
          <w:sz w:val="30"/>
          <w:szCs w:val="30"/>
        </w:rPr>
      </w:pPr>
      <w:r>
        <w:rPr>
          <w:rFonts w:ascii="Aula Texto" w:cs="Aula Texto" w:eastAsia="Aula Texto" w:hAnsi="Aula Texto"/>
          <w:b/>
          <w:bCs/>
          <w:color w:val="FF6B57"/>
          <w:sz w:val="30"/>
          <w:szCs w:val="30"/>
        </w:rPr>
        <w:t xml:space="preserve">5.</w:t>
      </w:r>
      <w:r>
        <w:rPr>
          <w:rFonts w:ascii="Aula Texto" w:cs="Aula Texto" w:eastAsia="Aula Texto" w:hAnsi="Aula Texto"/>
          <w:sz w:val="30"/>
          <w:szCs w:val="30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30"/>
          <w:szCs w:val="30"/>
        </w:rPr>
        <w:t xml:space="preserve">Dibuja la cara de fruta de la receta.</w:t>
      </w:r>
    </w:p>
    <w:p>
      <w:pPr>
        <w:pStyle w:val="AulaDibujo"/>
        <w:keepLines/>
        <w:spacing w:after="0" w:before="120" w:line="3484" w:lineRule="atLeast"/>
        <w:ind w:left="39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10350" cy="2209800"/>
            <wp:effectExtent t="0" r="0" b="0" l="0"/>
            <wp:docPr id="258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10350" cy="2209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59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56"/>
          <w:szCs w:val="5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56"/>
          <w:szCs w:val="56"/>
        </w:rPr>
        <w:t xml:space="preserve">UNA CARA DE FRUTA</w:t>
      </w:r>
    </w:p>
    <w:p>
      <w:pPr>
        <w:keepNext/>
        <w:keepLines/>
        <w:spacing w:after="0" w:before="81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Infantil 5 años (3.º de preescolar) · Receta · Versión en MAYÚSCULAS</w:t>
      </w:r>
    </w:p>
    <w:p>
      <w:pPr>
        <w:pStyle w:val="AulaDibujo"/>
        <w:keepLines/>
        <w:spacing w:after="0" w:before="217" w:line="274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1743075"/>
            <wp:effectExtent t="0" r="0" b="0" l="0"/>
            <wp:docPr id="258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1743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Lines/>
        <w:pBdr>
          <w:left w:val="single" w:color="FF6B57" w:sz="24" w:space="8"/>
        </w:pBdr>
        <w:spacing w:after="0" w:before="115" w:line="66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0"/>
          <w:szCs w:val="40"/>
        </w:rPr>
        <w:t xml:space="preserve">INGREDIENTES: UNA MANZANA, DOS UVAS, UN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0"/>
          <w:szCs w:val="40"/>
        </w:rPr>
        <w:t xml:space="preserve">PLÁTANO Y UNAS FRESAS.</w:t>
      </w:r>
    </w:p>
    <w:p>
      <w:pPr>
        <w:keepLines/>
        <w:pBdr>
          <w:left w:val="single" w:color="FF6B57" w:sz="24" w:space="8"/>
        </w:pBdr>
        <w:spacing w:after="0" w:before="368" w:line="512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0"/>
          <w:szCs w:val="40"/>
        </w:rPr>
        <w:t xml:space="preserve">PASOS:</w:t>
      </w:r>
    </w:p>
    <w:p>
      <w:pPr>
        <w:keepLines/>
        <w:pBdr>
          <w:left w:val="single" w:color="FF6B57" w:sz="24" w:space="8"/>
        </w:pBdr>
        <w:spacing w:after="0" w:before="368" w:line="512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0"/>
          <w:szCs w:val="40"/>
        </w:rPr>
        <w:t xml:space="preserve">1. UN ADULTO CORTA LA FRUTA.</w:t>
      </w:r>
    </w:p>
    <w:p>
      <w:pPr>
        <w:keepLines/>
        <w:pBdr>
          <w:left w:val="single" w:color="FF6B57" w:sz="24" w:space="8"/>
        </w:pBdr>
        <w:spacing w:after="0" w:before="243" w:line="66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0"/>
          <w:szCs w:val="40"/>
        </w:rPr>
        <w:t xml:space="preserve">2. PON UNA RODAJA GRANDE DE MANZANA EN EL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0"/>
          <w:szCs w:val="40"/>
        </w:rPr>
        <w:t xml:space="preserve">PLATO. ES LA CARA.</w:t>
      </w:r>
    </w:p>
    <w:p>
      <w:pPr>
        <w:keepLines/>
        <w:pBdr>
          <w:left w:val="single" w:color="FF6B57" w:sz="24" w:space="8"/>
        </w:pBdr>
        <w:spacing w:after="0" w:before="368" w:line="512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0"/>
          <w:szCs w:val="40"/>
        </w:rPr>
        <w:t xml:space="preserve">3. PON LAS DOS UVAS. SON LOS OJOS.</w:t>
      </w:r>
    </w:p>
    <w:p>
      <w:pPr>
        <w:keepLines/>
        <w:pBdr>
          <w:left w:val="single" w:color="FF6B57" w:sz="24" w:space="8"/>
        </w:pBdr>
        <w:spacing w:after="0" w:before="368" w:line="512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0"/>
          <w:szCs w:val="40"/>
        </w:rPr>
        <w:t xml:space="preserve">4. PON RODAJAS DE PLÁTANO EN FILA. ES LA BOCA.</w:t>
      </w:r>
    </w:p>
    <w:p>
      <w:pPr>
        <w:keepLines/>
        <w:pBdr>
          <w:left w:val="single" w:color="FF6B57" w:sz="24" w:space="8"/>
        </w:pBdr>
        <w:spacing w:after="0" w:before="368" w:line="512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0"/>
          <w:szCs w:val="40"/>
        </w:rPr>
        <w:t xml:space="preserve">5. PON LAS FRESAS ARRIBA. ES EL PELO.</w:t>
      </w:r>
    </w:p>
    <w:p>
      <w:pPr>
        <w:keepLines/>
        <w:pBdr>
          <w:left w:val="single" w:color="FF6B57" w:sz="24" w:space="8"/>
        </w:pBdr>
        <w:spacing w:after="0" w:before="368" w:line="512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0"/>
          <w:szCs w:val="40"/>
        </w:rPr>
        <w:t xml:space="preserve">¡YA ESTÁ! AHORA, A COMER.</w:t>
      </w: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59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56"/>
          <w:szCs w:val="5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56"/>
          <w:szCs w:val="56"/>
        </w:rPr>
        <w:t xml:space="preserve">El ajolote</w:t>
      </w:r>
    </w:p>
    <w:p>
      <w:pPr>
        <w:keepNext/>
        <w:keepLines/>
        <w:spacing w:after="0" w:before="81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Infantil 5 años (3.º de preescolar) · Texto expositivo</w:t>
      </w:r>
    </w:p>
    <w:p>
      <w:pPr>
        <w:pStyle w:val="AulaDibujo"/>
        <w:keepLines/>
        <w:spacing w:after="0" w:before="217" w:line="3640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2314575"/>
            <wp:effectExtent t="0" r="0" b="0" l="0"/>
            <wp:docPr id="2585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2314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Lines/>
        <w:pBdr>
          <w:left w:val="single" w:color="FF6B57" w:sz="24" w:space="8"/>
        </w:pBdr>
        <w:spacing w:after="0" w:before="110" w:line="693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El ajolote es un animal que vive en el agua. Es un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anfibio, como la rana.</w:t>
      </w:r>
    </w:p>
    <w:p>
      <w:pPr>
        <w:keepLines/>
        <w:pBdr>
          <w:left w:val="single" w:color="FF6B57" w:sz="24" w:space="8"/>
        </w:pBdr>
        <w:spacing w:after="0" w:before="387" w:line="538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Vive en los canales de Xochimilco, en México.</w:t>
      </w:r>
    </w:p>
    <w:p>
      <w:pPr>
        <w:keepLines/>
        <w:pBdr>
          <w:left w:val="single" w:color="FF6B57" w:sz="24" w:space="8"/>
        </w:pBdr>
        <w:spacing w:after="0" w:before="255" w:line="693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Tiene la piel suave y una cara que parece sonreír. 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los lados de la cabeza tiene branquias, que parecen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plumitas. Le sirven para respirar en el agua.</w:t>
      </w:r>
    </w:p>
    <w:p>
      <w:pPr>
        <w:keepLines/>
        <w:pBdr>
          <w:left w:val="single" w:color="FF6B57" w:sz="24" w:space="8"/>
        </w:pBdr>
        <w:spacing w:after="0" w:before="255" w:line="693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Hoy quedan muy pocos ajolotes. ¡Hay que cuidar su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casa!</w:t>
      </w:r>
    </w:p>
    <w:p>
      <w:pPr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90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Escucha y responde</w:t>
      </w:r>
    </w:p>
    <w:p>
      <w:pPr>
        <w:keepNext/>
        <w:keepLines/>
        <w:tabs>
          <w:tab w:val="left" w:pos="480"/>
        </w:tabs>
        <w:spacing w:after="0" w:before="108" w:line="236" w:lineRule="auto"/>
        <w:ind w:left="480" w:hanging="480"/>
        <w:jc w:val="left"/>
        <w:rPr>
          <w:rFonts w:ascii="Aula Texto" w:cs="Aula Texto" w:eastAsia="Aula Texto" w:hAnsi="Aula Texto"/>
          <w:sz w:val="30"/>
          <w:szCs w:val="30"/>
        </w:rPr>
      </w:pPr>
      <w:r>
        <w:rPr>
          <w:rFonts w:ascii="Aula Texto" w:cs="Aula Texto" w:eastAsia="Aula Texto" w:hAnsi="Aula Texto"/>
          <w:b/>
          <w:bCs/>
          <w:color w:val="FF6B57"/>
          <w:sz w:val="30"/>
          <w:szCs w:val="30"/>
        </w:rPr>
        <w:t xml:space="preserve">1.</w:t>
      </w:r>
      <w:r>
        <w:rPr>
          <w:rFonts w:ascii="Aula Texto" w:cs="Aula Texto" w:eastAsia="Aula Texto" w:hAnsi="Aula Texto"/>
          <w:sz w:val="30"/>
          <w:szCs w:val="30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30"/>
          <w:szCs w:val="30"/>
        </w:rPr>
        <w:t xml:space="preserve">El ajolote es un anfibio, como otro animal. ¿Cuál? Rodea el dibujo.</w:t>
      </w:r>
    </w:p>
    <w:p>
      <w:pPr>
        <w:keepNext/>
        <w:spacing w:after="0" w:before="107" w:line="40" w:lineRule="exact"/>
      </w:pPr>
    </w:p>
    <w:tbl>
      <w:tblPr>
        <w:tblW w:type="dxa" w:w="9118"/>
        <w:tblInd w:type="dxa" w:w="168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2582"/>
        <w:gridCol w:w="2752"/>
        <w:gridCol w:w="3784"/>
      </w:tblGrid>
      <w:tr>
        <w:trPr>
          <w:cantSplit/>
        </w:trPr>
        <w:tc>
          <w:tcPr>
            <w:tcW w:type="dxa" w:w="25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2412"/>
              <w:tblInd w:type="dxa" w:w="0"/>
              <w:tblBorders>
                <w:top w:val="single" w:color="9AA3BF" w:sz="10"/>
                <w:left w:val="single" w:color="9AA3BF" w:sz="10"/>
                <w:bottom w:val="single" w:color="9AA3BF" w:sz="10"/>
                <w:right w:val="single" w:color="9AA3BF" w:sz="10"/>
                <w:insideH w:val="single" w:color="9AA3BF" w:sz="10"/>
                <w:insideV w:val="single" w:color="9AA3BF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2412"/>
            </w:tblGrid>
            <w:tr>
              <w:trPr>
                <w:cantSplit/>
                <w:trHeight w:val="1840" w:hRule="exact"/>
              </w:trPr>
              <w:tc>
                <w:tcPr>
                  <w:tcW w:type="dxa" w:w="2412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68" w:line="1620" w:lineRule="atLeast"/>
                    <w:ind w:left="397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904875" cy="1028700"/>
                        <wp:effectExtent t="0" r="0" b="0" l="0"/>
                        <wp:docPr id="2588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04875" cy="1028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75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2412"/>
              <w:tblInd w:type="dxa" w:w="170"/>
              <w:tblBorders>
                <w:top w:val="single" w:color="9AA3BF" w:sz="10"/>
                <w:left w:val="single" w:color="9AA3BF" w:sz="10"/>
                <w:bottom w:val="single" w:color="9AA3BF" w:sz="10"/>
                <w:right w:val="single" w:color="9AA3BF" w:sz="10"/>
                <w:insideH w:val="single" w:color="9AA3BF" w:sz="10"/>
                <w:insideV w:val="single" w:color="9AA3BF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2412"/>
            </w:tblGrid>
            <w:tr>
              <w:trPr>
                <w:cantSplit/>
                <w:trHeight w:val="1840" w:hRule="exact"/>
              </w:trPr>
              <w:tc>
                <w:tcPr>
                  <w:tcW w:type="dxa" w:w="2412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68" w:line="1620" w:lineRule="atLeast"/>
                    <w:ind w:left="338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971550" cy="1028700"/>
                        <wp:effectExtent t="0" r="0" b="0" l="0"/>
                        <wp:docPr id="2587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71550" cy="1028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378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2412"/>
              <w:tblInd w:type="dxa" w:w="170"/>
              <w:tblBorders>
                <w:top w:val="single" w:color="9AA3BF" w:sz="10"/>
                <w:left w:val="single" w:color="9AA3BF" w:sz="10"/>
                <w:bottom w:val="single" w:color="9AA3BF" w:sz="10"/>
                <w:right w:val="single" w:color="9AA3BF" w:sz="10"/>
                <w:insideH w:val="single" w:color="9AA3BF" w:sz="10"/>
                <w:insideV w:val="single" w:color="9AA3BF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2412"/>
            </w:tblGrid>
            <w:tr>
              <w:trPr>
                <w:cantSplit/>
                <w:trHeight w:val="1840" w:hRule="exact"/>
              </w:trPr>
              <w:tc>
                <w:tcPr>
                  <w:tcW w:type="dxa" w:w="2412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68" w:line="1620" w:lineRule="atLeast"/>
                    <w:ind w:left="165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90625" cy="1028700"/>
                        <wp:effectExtent t="0" r="0" b="0" l="0"/>
                        <wp:docPr id="2586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90625" cy="1028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Next/>
        <w:keepLines/>
        <w:tabs>
          <w:tab w:val="left" w:pos="480"/>
        </w:tabs>
        <w:spacing w:after="0" w:before="237" w:line="236" w:lineRule="auto"/>
        <w:ind w:left="480" w:hanging="480"/>
        <w:jc w:val="left"/>
        <w:rPr>
          <w:rFonts w:ascii="Aula Texto" w:cs="Aula Texto" w:eastAsia="Aula Texto" w:hAnsi="Aula Texto"/>
          <w:sz w:val="30"/>
          <w:szCs w:val="30"/>
        </w:rPr>
      </w:pPr>
      <w:r>
        <w:rPr>
          <w:rFonts w:ascii="Aula Texto" w:cs="Aula Texto" w:eastAsia="Aula Texto" w:hAnsi="Aula Texto"/>
          <w:b/>
          <w:bCs/>
          <w:color w:val="FF6B57"/>
          <w:sz w:val="30"/>
          <w:szCs w:val="30"/>
        </w:rPr>
        <w:t xml:space="preserve">2.</w:t>
      </w:r>
      <w:r>
        <w:rPr>
          <w:rFonts w:ascii="Aula Texto" w:cs="Aula Texto" w:eastAsia="Aula Texto" w:hAnsi="Aula Texto"/>
          <w:sz w:val="30"/>
          <w:szCs w:val="30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30"/>
          <w:szCs w:val="30"/>
        </w:rPr>
        <w:t xml:space="preserve">¿Es verdad? Rodea la carita contenta (sí) o la triste (no).</w:t>
      </w:r>
    </w:p>
    <w:p>
      <w:pPr>
        <w:keepNext/>
        <w:spacing w:after="0" w:before="135" w:line="40" w:lineRule="exact"/>
      </w:pPr>
    </w:p>
    <w:tbl>
      <w:tblPr>
        <w:tblW w:type="dxa" w:w="10320"/>
        <w:tblInd w:type="dxa" w:w="4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6322"/>
        <w:gridCol w:w="3218"/>
        <w:gridCol w:w="780"/>
      </w:tblGrid>
      <w:tr>
        <w:trPr>
          <w:cantSplit/>
        </w:trPr>
        <w:tc>
          <w:tcPr>
            <w:tcW w:type="dxa" w:w="632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46" w:line="384" w:lineRule="exact"/>
              <w:ind w:left="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0"/>
                <w:szCs w:val="30"/>
              </w:rPr>
              <w:t xml:space="preserve">a) El ajolote vive en el agua.</w:t>
            </w:r>
          </w:p>
        </w:tc>
        <w:tc>
          <w:tcPr>
            <w:tcW w:type="dxa" w:w="321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9" w:line="648" w:lineRule="atLeast"/>
              <w:ind w:left="2414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09575" cy="409575"/>
                  <wp:effectExtent t="0" r="0" b="0" l="0"/>
                  <wp:docPr id="258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409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9" w:line="648" w:lineRule="atLeast"/>
              <w:ind w:left="13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09575" cy="409575"/>
                  <wp:effectExtent t="0" r="0" b="0" l="0"/>
                  <wp:docPr id="259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409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34" w:line="1470" w:lineRule="atLeast"/>
        <w:ind w:left="405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00825" cy="933450"/>
            <wp:effectExtent t="0" r="0" b="0" l="0"/>
            <wp:docPr id="259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00825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223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1"/>
        <w:gridCol w:w="647"/>
        <w:gridCol w:w="9733"/>
      </w:tblGrid>
      <w:tr>
        <w:trPr>
          <w:cantSplit/>
        </w:trPr>
        <w:tc>
          <w:tcPr>
            <w:tcW w:type="dxa" w:w="42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421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259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4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530" w:lineRule="atLeast"/>
              <w:ind w:left="14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61950" cy="333375"/>
                  <wp:effectExtent t="0" r="0" b="0" l="0"/>
                  <wp:docPr id="259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33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7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0" w:line="236" w:lineRule="auto"/>
              <w:ind w:left="93"/>
              <w:jc w:val="left"/>
              <w:rPr>
                <w:rFonts w:ascii="Aula Texto" w:cs="Aula Texto" w:eastAsia="Aula Texto" w:hAnsi="Aula Texto"/>
                <w:sz w:val="30"/>
                <w:szCs w:val="3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30"/>
                <w:szCs w:val="30"/>
              </w:rPr>
              <w:t xml:space="preserve">¿Por qué hay que cuidar el agua de los canales?</w:t>
            </w:r>
          </w:p>
        </w:tc>
      </w:tr>
    </w:tbl>
    <w:p>
      <w:pPr>
        <w:keepNext/>
        <w:keepLines/>
        <w:spacing w:after="0" w:before="3" w:line="236" w:lineRule="auto"/>
        <w:ind w:left="116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Lo hablamos en voz alta.</w:t>
      </w:r>
    </w:p>
    <w:p>
      <w:pPr>
        <w:keepNext/>
        <w:spacing w:after="0" w:before="226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1"/>
        <w:gridCol w:w="647"/>
        <w:gridCol w:w="9733"/>
      </w:tblGrid>
      <w:tr>
        <w:trPr>
          <w:cantSplit/>
        </w:trPr>
        <w:tc>
          <w:tcPr>
            <w:tcW w:type="dxa" w:w="42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421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259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4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530" w:lineRule="atLeast"/>
              <w:ind w:left="14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61950" cy="333375"/>
                  <wp:effectExtent t="0" r="0" b="0" l="0"/>
                  <wp:docPr id="259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33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7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0" w:line="236" w:lineRule="auto"/>
              <w:ind w:left="93"/>
              <w:jc w:val="left"/>
              <w:rPr>
                <w:rFonts w:ascii="Aula Texto" w:cs="Aula Texto" w:eastAsia="Aula Texto" w:hAnsi="Aula Texto"/>
                <w:sz w:val="30"/>
                <w:szCs w:val="3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30"/>
                <w:szCs w:val="30"/>
              </w:rPr>
              <w:t xml:space="preserve">¿Qué podemos hacer para cuidar los ríos, los lagos y los canales?</w:t>
            </w:r>
          </w:p>
        </w:tc>
      </w:tr>
    </w:tbl>
    <w:p>
      <w:pPr>
        <w:keepNext/>
        <w:keepLines/>
        <w:spacing w:after="0" w:before="3" w:line="236" w:lineRule="auto"/>
        <w:ind w:left="116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Lo hablamos en voz alta.</w:t>
      </w:r>
    </w:p>
    <w:p>
      <w:pPr>
        <w:keepNext/>
        <w:keepLines/>
        <w:tabs>
          <w:tab w:val="left" w:pos="480"/>
        </w:tabs>
        <w:spacing w:after="0" w:before="253" w:line="236" w:lineRule="auto"/>
        <w:ind w:left="480" w:hanging="480"/>
        <w:jc w:val="left"/>
        <w:rPr>
          <w:rFonts w:ascii="Aula Texto" w:cs="Aula Texto" w:eastAsia="Aula Texto" w:hAnsi="Aula Texto"/>
          <w:sz w:val="30"/>
          <w:szCs w:val="30"/>
        </w:rPr>
      </w:pPr>
      <w:r>
        <w:rPr>
          <w:rFonts w:ascii="Aula Texto" w:cs="Aula Texto" w:eastAsia="Aula Texto" w:hAnsi="Aula Texto"/>
          <w:b/>
          <w:bCs/>
          <w:color w:val="FF6B57"/>
          <w:sz w:val="30"/>
          <w:szCs w:val="30"/>
        </w:rPr>
        <w:t xml:space="preserve">5.</w:t>
      </w:r>
      <w:r>
        <w:rPr>
          <w:rFonts w:ascii="Aula Texto" w:cs="Aula Texto" w:eastAsia="Aula Texto" w:hAnsi="Aula Texto"/>
          <w:sz w:val="30"/>
          <w:szCs w:val="30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30"/>
          <w:szCs w:val="30"/>
        </w:rPr>
        <w:t xml:space="preserve">Dibuja un ajolote con sus branquias como plumitas y su cara sonriente.</w:t>
      </w:r>
    </w:p>
    <w:p>
      <w:pPr>
        <w:pStyle w:val="AulaDibujo"/>
        <w:keepLines/>
        <w:spacing w:after="0" w:before="120" w:line="3684" w:lineRule="atLeast"/>
        <w:ind w:left="39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10350" cy="2343150"/>
            <wp:effectExtent t="0" r="0" b="0" l="0"/>
            <wp:docPr id="259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10350" cy="2343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59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56"/>
          <w:szCs w:val="5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56"/>
          <w:szCs w:val="56"/>
        </w:rPr>
        <w:t xml:space="preserve">EL AJOLOTE</w:t>
      </w:r>
    </w:p>
    <w:p>
      <w:pPr>
        <w:keepNext/>
        <w:keepLines/>
        <w:spacing w:after="0" w:before="77" w:line="241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Infantil 5 años (3.º de preescolar) · Texto expositivo · Versión en</w:t>
      </w:r>
      <w:r>
        <w:rPr>
          <w:rFonts w:ascii="Aula Texto" w:cs="Aula Texto" w:eastAsia="Aula Texto" w:hAnsi="Aula Texto"/>
          <w:sz w:val="23"/>
          <w:szCs w:val="23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MAYÚSCULAS</w:t>
      </w:r>
    </w:p>
    <w:p>
      <w:pPr>
        <w:pStyle w:val="AulaDibujo"/>
        <w:keepLines/>
        <w:spacing w:after="0" w:before="216" w:line="3640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2314575"/>
            <wp:effectExtent t="0" r="0" b="0" l="0"/>
            <wp:docPr id="259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2314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Lines/>
        <w:pBdr>
          <w:left w:val="single" w:color="FF6B57" w:sz="24" w:space="8"/>
        </w:pBdr>
        <w:spacing w:after="0" w:before="110" w:line="693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EL AJOLOTE ES UN ANIMAL QUE VIVE EN EL AGUA.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ES UN ANFIBIO, COMO LA RANA.</w:t>
      </w:r>
    </w:p>
    <w:p>
      <w:pPr>
        <w:keepLines/>
        <w:pBdr>
          <w:left w:val="single" w:color="FF6B57" w:sz="24" w:space="8"/>
        </w:pBdr>
        <w:spacing w:after="0" w:before="255" w:line="693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VIVE EN LOS CANALES DE XOCHIMILCO, EN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MÉXICO.</w:t>
      </w:r>
    </w:p>
    <w:p>
      <w:pPr>
        <w:keepLines/>
        <w:pBdr>
          <w:left w:val="single" w:color="FF6B57" w:sz="24" w:space="8"/>
        </w:pBdr>
        <w:spacing w:after="0" w:before="255" w:line="693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TIENE LA PIEL SUAVE Y UNA CARA QUE PARECE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SONREÍR. A LOS LADOS DE LA CABEZA TIENE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BRANQUIAS, QUE PARECEN PLUMITAS. LE SIRVEN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PARA RESPIRAR EN EL AGUA.</w:t>
      </w:r>
    </w:p>
    <w:p>
      <w:pPr>
        <w:keepLines/>
        <w:pBdr>
          <w:left w:val="single" w:color="FF6B57" w:sz="24" w:space="8"/>
        </w:pBdr>
        <w:spacing w:after="0" w:before="255" w:line="693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HOY QUEDAN MUY POCOS AJOLOTES. ¡HAY QUE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CUIDAR SU CASA!</w:t>
      </w: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59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56"/>
          <w:szCs w:val="5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56"/>
          <w:szCs w:val="56"/>
        </w:rPr>
        <w:t xml:space="preserve">La semilla de Wei</w:t>
      </w:r>
    </w:p>
    <w:p>
      <w:pPr>
        <w:keepNext/>
        <w:keepLines/>
        <w:spacing w:after="0" w:before="81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Infantil 5 años (3.º de preescolar) · Texto narrativo</w:t>
      </w:r>
    </w:p>
    <w:p>
      <w:pPr>
        <w:pStyle w:val="AulaDibujo"/>
        <w:keepLines/>
        <w:spacing w:after="0" w:before="217" w:line="3640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2314575"/>
            <wp:effectExtent t="0" r="0" b="0" l="0"/>
            <wp:docPr id="259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2314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Lines/>
        <w:pBdr>
          <w:left w:val="single" w:color="FF6B57" w:sz="24" w:space="8"/>
        </w:pBdr>
        <w:spacing w:after="0" w:before="110" w:line="693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Wei planta una semilla en un vaso con tierra. Cada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mañana la riega con un poco de agua.</w:t>
      </w:r>
    </w:p>
    <w:p>
      <w:pPr>
        <w:keepLines/>
        <w:pBdr>
          <w:left w:val="single" w:color="FF6B57" w:sz="24" w:space="8"/>
        </w:pBdr>
        <w:spacing w:after="0" w:before="387" w:line="538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Pasan los días y no sale nada. Wei está triste.</w:t>
      </w:r>
    </w:p>
    <w:p>
      <w:pPr>
        <w:keepLines/>
        <w:pBdr>
          <w:left w:val="single" w:color="FF6B57" w:sz="24" w:space="8"/>
        </w:pBdr>
        <w:spacing w:after="0" w:before="255" w:line="693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Pero un lunes, ¡sorpresa! Sale un tallo verde con dos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hojitas. Wei salta de alegría.</w:t>
      </w:r>
    </w:p>
    <w:p>
      <w:pPr>
        <w:keepLines/>
        <w:pBdr>
          <w:left w:val="single" w:color="FF6B57" w:sz="24" w:space="8"/>
        </w:pBdr>
        <w:spacing w:after="0" w:before="255" w:line="693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Wei la pasa al jardín. Su planta crece y crece. Al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final, sale una flor amarilla y enorme: ¡es un girasol!</w:t>
      </w:r>
    </w:p>
    <w:p>
      <w:pPr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90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Escucha y responde</w:t>
      </w:r>
    </w:p>
    <w:p>
      <w:pPr>
        <w:keepNext/>
        <w:keepLines/>
        <w:tabs>
          <w:tab w:val="left" w:pos="480"/>
        </w:tabs>
        <w:spacing w:after="0" w:before="108" w:line="236" w:lineRule="auto"/>
        <w:ind w:left="480" w:hanging="480"/>
        <w:jc w:val="left"/>
        <w:rPr>
          <w:rFonts w:ascii="Aula Texto" w:cs="Aula Texto" w:eastAsia="Aula Texto" w:hAnsi="Aula Texto"/>
          <w:sz w:val="30"/>
          <w:szCs w:val="30"/>
        </w:rPr>
      </w:pPr>
      <w:r>
        <w:rPr>
          <w:rFonts w:ascii="Aula Texto" w:cs="Aula Texto" w:eastAsia="Aula Texto" w:hAnsi="Aula Texto"/>
          <w:b/>
          <w:bCs/>
          <w:color w:val="FF6B57"/>
          <w:sz w:val="30"/>
          <w:szCs w:val="30"/>
        </w:rPr>
        <w:t xml:space="preserve">1.</w:t>
      </w:r>
      <w:r>
        <w:rPr>
          <w:rFonts w:ascii="Aula Texto" w:cs="Aula Texto" w:eastAsia="Aula Texto" w:hAnsi="Aula Texto"/>
          <w:sz w:val="30"/>
          <w:szCs w:val="30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30"/>
          <w:szCs w:val="30"/>
        </w:rPr>
        <w:t xml:space="preserve">¿Dónde planta Wei la semilla? Rodea el dibujo.</w:t>
      </w:r>
    </w:p>
    <w:p>
      <w:pPr>
        <w:keepNext/>
        <w:spacing w:after="0" w:before="107" w:line="40" w:lineRule="exact"/>
      </w:pPr>
    </w:p>
    <w:tbl>
      <w:tblPr>
        <w:tblW w:type="dxa" w:w="8182"/>
        <w:tblInd w:type="dxa" w:w="26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958"/>
        <w:gridCol w:w="2128"/>
        <w:gridCol w:w="4096"/>
      </w:tblGrid>
      <w:tr>
        <w:trPr>
          <w:cantSplit/>
        </w:trPr>
        <w:tc>
          <w:tcPr>
            <w:tcW w:type="dxa" w:w="195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788"/>
              <w:tblInd w:type="dxa" w:w="0"/>
              <w:tblBorders>
                <w:top w:val="single" w:color="9AA3BF" w:sz="10"/>
                <w:left w:val="single" w:color="9AA3BF" w:sz="10"/>
                <w:bottom w:val="single" w:color="9AA3BF" w:sz="10"/>
                <w:right w:val="single" w:color="9AA3BF" w:sz="10"/>
                <w:insideH w:val="single" w:color="9AA3BF" w:sz="10"/>
                <w:insideV w:val="single" w:color="9AA3BF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788"/>
            </w:tblGrid>
            <w:tr>
              <w:trPr>
                <w:cantSplit/>
                <w:trHeight w:val="1360" w:hRule="exact"/>
              </w:trPr>
              <w:tc>
                <w:tcPr>
                  <w:tcW w:type="dxa" w:w="178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68" w:line="1140" w:lineRule="atLeast"/>
                    <w:ind w:left="345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571500" cy="723900"/>
                        <wp:effectExtent t="0" r="0" b="0" l="0"/>
                        <wp:docPr id="2599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71500" cy="723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12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788"/>
              <w:tblInd w:type="dxa" w:w="170"/>
              <w:tblBorders>
                <w:top w:val="single" w:color="9AA3BF" w:sz="10"/>
                <w:left w:val="single" w:color="9AA3BF" w:sz="10"/>
                <w:bottom w:val="single" w:color="9AA3BF" w:sz="10"/>
                <w:right w:val="single" w:color="9AA3BF" w:sz="10"/>
                <w:insideH w:val="single" w:color="9AA3BF" w:sz="10"/>
                <w:insideV w:val="single" w:color="9AA3BF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788"/>
            </w:tblGrid>
            <w:tr>
              <w:trPr>
                <w:cantSplit/>
                <w:trHeight w:val="1360" w:hRule="exact"/>
              </w:trPr>
              <w:tc>
                <w:tcPr>
                  <w:tcW w:type="dxa" w:w="178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68" w:line="1140" w:lineRule="atLeast"/>
                    <w:ind w:left="281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647700" cy="723900"/>
                        <wp:effectExtent t="0" r="0" b="0" l="0"/>
                        <wp:docPr id="2601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47700" cy="723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409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788"/>
              <w:tblInd w:type="dxa" w:w="170"/>
              <w:tblBorders>
                <w:top w:val="single" w:color="9AA3BF" w:sz="10"/>
                <w:left w:val="single" w:color="9AA3BF" w:sz="10"/>
                <w:bottom w:val="single" w:color="9AA3BF" w:sz="10"/>
                <w:right w:val="single" w:color="9AA3BF" w:sz="10"/>
                <w:insideH w:val="single" w:color="9AA3BF" w:sz="10"/>
                <w:insideV w:val="single" w:color="9AA3BF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788"/>
            </w:tblGrid>
            <w:tr>
              <w:trPr>
                <w:cantSplit/>
                <w:trHeight w:val="1360" w:hRule="exact"/>
              </w:trPr>
              <w:tc>
                <w:tcPr>
                  <w:tcW w:type="dxa" w:w="178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35" w:line="983" w:lineRule="atLeast"/>
                    <w:ind w:left="4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962025" cy="628650"/>
                        <wp:effectExtent t="0" r="0" b="0" l="0"/>
                        <wp:docPr id="2600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62025" cy="628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Next/>
        <w:keepLines/>
        <w:tabs>
          <w:tab w:val="left" w:pos="480"/>
        </w:tabs>
        <w:spacing w:after="0" w:before="118" w:line="236" w:lineRule="auto"/>
        <w:ind w:left="480" w:hanging="480"/>
        <w:jc w:val="left"/>
        <w:rPr>
          <w:rFonts w:ascii="Aula Texto" w:cs="Aula Texto" w:eastAsia="Aula Texto" w:hAnsi="Aula Texto"/>
          <w:sz w:val="30"/>
          <w:szCs w:val="30"/>
        </w:rPr>
      </w:pPr>
      <w:r>
        <w:rPr>
          <w:rFonts w:ascii="Aula Texto" w:cs="Aula Texto" w:eastAsia="Aula Texto" w:hAnsi="Aula Texto"/>
          <w:b/>
          <w:bCs/>
          <w:color w:val="FF6B57"/>
          <w:sz w:val="30"/>
          <w:szCs w:val="30"/>
        </w:rPr>
        <w:t xml:space="preserve">2.</w:t>
      </w:r>
      <w:r>
        <w:rPr>
          <w:rFonts w:ascii="Aula Texto" w:cs="Aula Texto" w:eastAsia="Aula Texto" w:hAnsi="Aula Texto"/>
          <w:sz w:val="30"/>
          <w:szCs w:val="30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30"/>
          <w:szCs w:val="30"/>
        </w:rPr>
        <w:t xml:space="preserve">Pasan los días y no sale nada. ¿Cómo está Wei? Rodea la cara.</w:t>
      </w:r>
    </w:p>
    <w:p>
      <w:pPr>
        <w:keepNext/>
        <w:spacing w:after="0" w:before="107" w:line="40" w:lineRule="exact"/>
      </w:pPr>
    </w:p>
    <w:tbl>
      <w:tblPr>
        <w:tblW w:type="dxa" w:w="7118"/>
        <w:tblInd w:type="dxa" w:w="368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958"/>
        <w:gridCol w:w="5160"/>
      </w:tblGrid>
      <w:tr>
        <w:trPr>
          <w:cantSplit/>
        </w:trPr>
        <w:tc>
          <w:tcPr>
            <w:tcW w:type="dxa" w:w="195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788"/>
              <w:tblInd w:type="dxa" w:w="0"/>
              <w:tblBorders>
                <w:top w:val="single" w:color="9AA3BF" w:sz="10"/>
                <w:left w:val="single" w:color="9AA3BF" w:sz="10"/>
                <w:bottom w:val="single" w:color="9AA3BF" w:sz="10"/>
                <w:right w:val="single" w:color="9AA3BF" w:sz="10"/>
                <w:insideH w:val="single" w:color="9AA3BF" w:sz="10"/>
                <w:insideV w:val="single" w:color="9AA3BF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788"/>
            </w:tblGrid>
            <w:tr>
              <w:trPr>
                <w:cantSplit/>
                <w:trHeight w:val="1360" w:hRule="exact"/>
              </w:trPr>
              <w:tc>
                <w:tcPr>
                  <w:tcW w:type="dxa" w:w="178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68" w:line="1140" w:lineRule="atLeast"/>
                    <w:ind w:left="313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609600" cy="723900"/>
                        <wp:effectExtent t="0" r="0" b="0" l="0"/>
                        <wp:docPr id="2602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09600" cy="723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5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788"/>
              <w:tblInd w:type="dxa" w:w="170"/>
              <w:tblBorders>
                <w:top w:val="single" w:color="9AA3BF" w:sz="10"/>
                <w:left w:val="single" w:color="9AA3BF" w:sz="10"/>
                <w:bottom w:val="single" w:color="9AA3BF" w:sz="10"/>
                <w:right w:val="single" w:color="9AA3BF" w:sz="10"/>
                <w:insideH w:val="single" w:color="9AA3BF" w:sz="10"/>
                <w:insideV w:val="single" w:color="9AA3BF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788"/>
            </w:tblGrid>
            <w:tr>
              <w:trPr>
                <w:cantSplit/>
                <w:trHeight w:val="1360" w:hRule="exact"/>
              </w:trPr>
              <w:tc>
                <w:tcPr>
                  <w:tcW w:type="dxa" w:w="178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68" w:line="1140" w:lineRule="atLeast"/>
                    <w:ind w:left="313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609600" cy="723900"/>
                        <wp:effectExtent t="0" r="0" b="0" l="0"/>
                        <wp:docPr id="2603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09600" cy="723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Next/>
        <w:keepLines/>
        <w:tabs>
          <w:tab w:val="left" w:pos="480"/>
        </w:tabs>
        <w:spacing w:after="0" w:before="118" w:line="236" w:lineRule="auto"/>
        <w:ind w:left="480" w:hanging="480"/>
        <w:jc w:val="left"/>
        <w:rPr>
          <w:rFonts w:ascii="Aula Texto" w:cs="Aula Texto" w:eastAsia="Aula Texto" w:hAnsi="Aula Texto"/>
          <w:sz w:val="30"/>
          <w:szCs w:val="30"/>
        </w:rPr>
      </w:pPr>
      <w:r>
        <w:rPr>
          <w:rFonts w:ascii="Aula Texto" w:cs="Aula Texto" w:eastAsia="Aula Texto" w:hAnsi="Aula Texto"/>
          <w:b/>
          <w:bCs/>
          <w:color w:val="FF6B57"/>
          <w:sz w:val="30"/>
          <w:szCs w:val="30"/>
        </w:rPr>
        <w:t xml:space="preserve">3.</w:t>
      </w:r>
      <w:r>
        <w:rPr>
          <w:rFonts w:ascii="Aula Texto" w:cs="Aula Texto" w:eastAsia="Aula Texto" w:hAnsi="Aula Texto"/>
          <w:sz w:val="30"/>
          <w:szCs w:val="30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30"/>
          <w:szCs w:val="30"/>
        </w:rPr>
        <w:t xml:space="preserve">¿Es verdad? Rodea la carita contenta (sí) o la triste (no).</w:t>
      </w:r>
    </w:p>
    <w:p>
      <w:pPr>
        <w:keepNext/>
        <w:spacing w:after="0" w:before="135" w:line="40" w:lineRule="exact"/>
      </w:pPr>
    </w:p>
    <w:tbl>
      <w:tblPr>
        <w:tblW w:type="dxa" w:w="10320"/>
        <w:tblInd w:type="dxa" w:w="4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6639"/>
        <w:gridCol w:w="2901"/>
        <w:gridCol w:w="780"/>
      </w:tblGrid>
      <w:tr>
        <w:trPr>
          <w:cantSplit/>
        </w:trPr>
        <w:tc>
          <w:tcPr>
            <w:tcW w:type="dxa" w:w="663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46" w:line="384" w:lineRule="exact"/>
              <w:ind w:left="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0"/>
                <w:szCs w:val="30"/>
              </w:rPr>
              <w:t xml:space="preserve">a) Wei no riega nunca la semilla.</w:t>
            </w:r>
          </w:p>
        </w:tc>
        <w:tc>
          <w:tcPr>
            <w:tcW w:type="dxa" w:w="29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9" w:line="648" w:lineRule="atLeast"/>
              <w:ind w:left="2097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09575" cy="409575"/>
                  <wp:effectExtent t="0" r="0" b="0" l="0"/>
                  <wp:docPr id="260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409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9" w:line="648" w:lineRule="atLeast"/>
              <w:ind w:left="13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09575" cy="409575"/>
                  <wp:effectExtent t="0" r="0" b="0" l="0"/>
                  <wp:docPr id="260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409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34" w:line="1470" w:lineRule="atLeast"/>
        <w:ind w:left="405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00825" cy="933450"/>
            <wp:effectExtent t="0" r="0" b="0" l="0"/>
            <wp:docPr id="260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00825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04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1"/>
        <w:gridCol w:w="647"/>
        <w:gridCol w:w="9733"/>
      </w:tblGrid>
      <w:tr>
        <w:trPr>
          <w:cantSplit/>
        </w:trPr>
        <w:tc>
          <w:tcPr>
            <w:tcW w:type="dxa" w:w="42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421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260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4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530" w:lineRule="atLeast"/>
              <w:ind w:left="14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61950" cy="333375"/>
                  <wp:effectExtent t="0" r="0" b="0" l="0"/>
                  <wp:docPr id="260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33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7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6" w:line="244" w:lineRule="auto"/>
              <w:ind w:left="93"/>
              <w:jc w:val="left"/>
              <w:rPr>
                <w:rFonts w:ascii="Aula Texto" w:cs="Aula Texto" w:eastAsia="Aula Texto" w:hAnsi="Aula Texto"/>
                <w:sz w:val="30"/>
                <w:szCs w:val="3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30"/>
                <w:szCs w:val="30"/>
              </w:rPr>
              <w:t xml:space="preserve">Wei siguió regando aunque no salía nada. ¿Qué te parece? ¿Por</w:t>
            </w:r>
            <w:r>
              <w:rPr>
                <w:rFonts w:ascii="Aula Texto" w:cs="Aula Texto" w:eastAsia="Aula Texto" w:hAnsi="Aula Texto"/>
                <w:sz w:val="30"/>
                <w:szCs w:val="30"/>
              </w:rPr>
              <w:t xml:space="preserve"> </w:t>
            </w:r>
            <w:r>
              <w:rPr>
                <w:rFonts w:ascii="Aula Texto" w:cs="Aula Texto" w:eastAsia="Aula Texto" w:hAnsi="Aula Texto"/>
                <w:b/>
                <w:bCs/>
                <w:color w:val="1B2A57"/>
                <w:sz w:val="30"/>
                <w:szCs w:val="30"/>
              </w:rPr>
              <w:t xml:space="preserve">qué?</w:t>
            </w:r>
          </w:p>
        </w:tc>
      </w:tr>
    </w:tbl>
    <w:p>
      <w:pPr>
        <w:keepNext/>
        <w:keepLines/>
        <w:spacing w:after="0" w:before="87" w:line="236" w:lineRule="auto"/>
        <w:ind w:left="116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Lo hablamos en voz alta.</w:t>
      </w:r>
    </w:p>
    <w:p>
      <w:pPr>
        <w:keepNext/>
        <w:keepLines/>
        <w:tabs>
          <w:tab w:val="left" w:pos="480"/>
        </w:tabs>
        <w:spacing w:after="0" w:before="130" w:line="244" w:lineRule="auto"/>
        <w:ind w:left="480" w:hanging="480"/>
        <w:jc w:val="left"/>
        <w:rPr>
          <w:rFonts w:ascii="Aula Texto" w:cs="Aula Texto" w:eastAsia="Aula Texto" w:hAnsi="Aula Texto"/>
          <w:sz w:val="30"/>
          <w:szCs w:val="30"/>
        </w:rPr>
      </w:pPr>
      <w:r>
        <w:rPr>
          <w:rFonts w:ascii="Aula Texto" w:cs="Aula Texto" w:eastAsia="Aula Texto" w:hAnsi="Aula Texto"/>
          <w:b/>
          <w:bCs/>
          <w:color w:val="FF6B57"/>
          <w:sz w:val="30"/>
          <w:szCs w:val="30"/>
        </w:rPr>
        <w:t xml:space="preserve">5.</w:t>
      </w:r>
      <w:r>
        <w:rPr>
          <w:rFonts w:ascii="Aula Texto" w:cs="Aula Texto" w:eastAsia="Aula Texto" w:hAnsi="Aula Texto"/>
          <w:sz w:val="30"/>
          <w:szCs w:val="30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30"/>
          <w:szCs w:val="30"/>
        </w:rPr>
        <w:t xml:space="preserve">Dibuja en orden: la semilla en el vaso, el tallo con dos hojitas y el</w:t>
      </w:r>
      <w:r>
        <w:rPr>
          <w:rFonts w:ascii="Aula Texto" w:cs="Aula Texto" w:eastAsia="Aula Texto" w:hAnsi="Aula Texto"/>
          <w:sz w:val="30"/>
          <w:szCs w:val="30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30"/>
          <w:szCs w:val="30"/>
        </w:rPr>
        <w:t xml:space="preserve">girasol.</w:t>
      </w:r>
    </w:p>
    <w:p>
      <w:pPr>
        <w:keepNext/>
        <w:spacing w:after="0" w:before="100" w:line="40" w:lineRule="exact"/>
      </w:pPr>
    </w:p>
    <w:tbl>
      <w:tblPr>
        <w:tblW w:type="dxa" w:w="10332"/>
        <w:tblInd w:type="dxa" w:w="46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3412"/>
        <w:gridCol w:w="3520"/>
        <w:gridCol w:w="3400"/>
      </w:tblGrid>
      <w:tr>
        <w:trPr>
          <w:cantSplit/>
        </w:trPr>
        <w:tc>
          <w:tcPr>
            <w:tcW w:type="dxa" w:w="34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3304"/>
              <w:tblInd w:type="dxa" w:w="0"/>
              <w:tblBorders>
                <w:top w:val="single" w:color="FF6B57" w:sz="10"/>
                <w:left w:val="single" w:color="FF6B57" w:sz="10"/>
                <w:bottom w:val="single" w:color="FF6B57" w:sz="10"/>
                <w:right w:val="single" w:color="FF6B57" w:sz="10"/>
                <w:insideH w:val="single" w:color="FF6B57" w:sz="10"/>
                <w:insideV w:val="single" w:color="FF6B57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3304"/>
            </w:tblGrid>
            <w:tr>
              <w:trPr>
                <w:cantSplit/>
                <w:trHeight w:val="2724" w:hRule="exact"/>
              </w:trPr>
              <w:tc>
                <w:tcPr>
                  <w:tcW w:type="dxa" w:w="3304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31" w:line="432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76225" cy="276225"/>
                        <wp:effectExtent t="0" r="0" b="0" l="0"/>
                        <wp:docPr id="2609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6225" cy="2762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35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3304"/>
              <w:tblInd w:type="dxa" w:w="108"/>
              <w:tblBorders>
                <w:top w:val="single" w:color="FF6B57" w:sz="10"/>
                <w:left w:val="single" w:color="FF6B57" w:sz="10"/>
                <w:bottom w:val="single" w:color="FF6B57" w:sz="10"/>
                <w:right w:val="single" w:color="FF6B57" w:sz="10"/>
                <w:insideH w:val="single" w:color="FF6B57" w:sz="10"/>
                <w:insideV w:val="single" w:color="FF6B57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3304"/>
            </w:tblGrid>
            <w:tr>
              <w:trPr>
                <w:cantSplit/>
                <w:trHeight w:val="2724" w:hRule="exact"/>
              </w:trPr>
              <w:tc>
                <w:tcPr>
                  <w:tcW w:type="dxa" w:w="3304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31" w:line="432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76225" cy="276225"/>
                        <wp:effectExtent t="0" r="0" b="0" l="0"/>
                        <wp:docPr id="2610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6225" cy="2762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3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3304"/>
              <w:tblInd w:type="dxa" w:w="108"/>
              <w:tblBorders>
                <w:top w:val="single" w:color="FF6B57" w:sz="10"/>
                <w:left w:val="single" w:color="FF6B57" w:sz="10"/>
                <w:bottom w:val="single" w:color="FF6B57" w:sz="10"/>
                <w:right w:val="single" w:color="FF6B57" w:sz="10"/>
                <w:insideH w:val="single" w:color="FF6B57" w:sz="10"/>
                <w:insideV w:val="single" w:color="FF6B57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3304"/>
            </w:tblGrid>
            <w:tr>
              <w:trPr>
                <w:cantSplit/>
                <w:trHeight w:val="2724" w:hRule="exact"/>
              </w:trPr>
              <w:tc>
                <w:tcPr>
                  <w:tcW w:type="dxa" w:w="3304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31" w:line="432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76225" cy="276225"/>
                        <wp:effectExtent t="0" r="0" b="0" l="0"/>
                        <wp:docPr id="2611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6225" cy="2762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59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56"/>
          <w:szCs w:val="5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56"/>
          <w:szCs w:val="56"/>
        </w:rPr>
        <w:t xml:space="preserve">LA SEMILLA DE WEI</w:t>
      </w:r>
    </w:p>
    <w:p>
      <w:pPr>
        <w:keepNext/>
        <w:keepLines/>
        <w:spacing w:after="0" w:before="77" w:line="241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Infantil 5 años (3.º de preescolar) · Texto narrativo · Versión en</w:t>
      </w:r>
      <w:r>
        <w:rPr>
          <w:rFonts w:ascii="Aula Texto" w:cs="Aula Texto" w:eastAsia="Aula Texto" w:hAnsi="Aula Texto"/>
          <w:sz w:val="23"/>
          <w:szCs w:val="23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MAYÚSCULAS</w:t>
      </w:r>
    </w:p>
    <w:p>
      <w:pPr>
        <w:pStyle w:val="AulaDibujo"/>
        <w:keepLines/>
        <w:spacing w:after="0" w:before="216" w:line="3640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2314575"/>
            <wp:effectExtent t="0" r="0" b="0" l="0"/>
            <wp:docPr id="261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2314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Lines/>
        <w:pBdr>
          <w:left w:val="single" w:color="FF6B57" w:sz="24" w:space="8"/>
        </w:pBdr>
        <w:spacing w:after="0" w:before="110" w:line="693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WEI PLANTA UNA SEMILLA EN UN VASO CON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TIERRA. CADA MAÑANA LA RIEGA CON UN POCO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DE AGUA.</w:t>
      </w:r>
    </w:p>
    <w:p>
      <w:pPr>
        <w:keepLines/>
        <w:pBdr>
          <w:left w:val="single" w:color="FF6B57" w:sz="24" w:space="8"/>
        </w:pBdr>
        <w:spacing w:after="0" w:before="255" w:line="693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PASAN LOS DÍAS Y NO SALE NADA. WEI ESTÁ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TRISTE.</w:t>
      </w:r>
    </w:p>
    <w:p>
      <w:pPr>
        <w:keepLines/>
        <w:pBdr>
          <w:left w:val="single" w:color="FF6B57" w:sz="24" w:space="8"/>
        </w:pBdr>
        <w:spacing w:after="0" w:before="255" w:line="693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PERO UN LUNES, ¡SORPRESA! SALE UN TALLO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VERDE CON DOS HOJITAS. WEI SALTA DE ALEGRÍA.</w:t>
      </w:r>
    </w:p>
    <w:p>
      <w:pPr>
        <w:keepLines/>
        <w:pBdr>
          <w:left w:val="single" w:color="FF6B57" w:sz="24" w:space="8"/>
        </w:pBdr>
        <w:spacing w:after="0" w:before="255" w:line="693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WEI LA PASA AL JARDÍN. SU PLANTA CRECE Y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CRECE. AL FINAL, SALE UNA FLOR AMARILLA Y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ENORME: ¡ES UN GIRASOL!</w:t>
      </w:r>
    </w:p>
    <w:p>
      <w:pPr>
        <w:sectPr>
          <w:footerReference w:type="default" r:id="rId6"/>
          <w:pgSz w:w="12240" w:h="15840" w:orient="portrait"/>
          <w:pgMar w:top="720" w:right="720" w:bottom="640" w:left="720" w:header="280" w:footer="240" w:gutter="0"/>
          <w:pgNumType/>
          <w:docGrid w:linePitch="360"/>
        </w:sectPr>
      </w:pPr>
    </w:p>
    <w:p>
      <w:pPr>
        <w:keepNext/>
        <w:keepLines/>
        <w:spacing w:after="0" w:before="261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76"/>
          <w:szCs w:val="7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76"/>
          <w:szCs w:val="76"/>
        </w:rPr>
        <w:t xml:space="preserve">Solucionario</w:t>
      </w:r>
    </w:p>
    <w:p>
      <w:pPr>
        <w:keepLines/>
        <w:spacing w:after="0" w:before="85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Cuadernillo de comprensión lectora de Infantil 5 años</w:t>
      </w:r>
    </w:p>
    <w:p>
      <w:pPr>
        <w:spacing w:after="0" w:before="363" w:line="40" w:lineRule="exact"/>
      </w:pPr>
    </w:p>
    <w:tbl>
      <w:tblPr>
        <w:tblW w:type="dxa" w:w="10822"/>
        <w:tblInd w:type="dxa" w:w="0"/>
        <w:tblBorders>
          <w:top w:val="single" w:color="D92B26" w:sz="10"/>
          <w:left w:val="single" w:color="D92B26" w:sz="10"/>
          <w:bottom w:val="single" w:color="D92B26" w:sz="10"/>
          <w:right w:val="single" w:color="D92B26" w:sz="10"/>
          <w:insideH w:val="single" w:color="D92B26" w:sz="10"/>
          <w:insideV w:val="single" w:color="D92B2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3441" w:hRule="exact"/>
        </w:trPr>
        <w:tc>
          <w:tcPr>
            <w:tcW w:type="dxa" w:w="10822"/>
            <w:shd w:fill="FDECEB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223" w:line="277" w:lineRule="auto"/>
              <w:ind w:left="271"/>
              <w:jc w:val="left"/>
              <w:rPr>
                <w:rFonts w:ascii="Aula Texto" w:cs="Aula Texto" w:eastAsia="Aula Texto" w:hAnsi="Aula Texto"/>
                <w:sz w:val="24"/>
                <w:szCs w:val="24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4"/>
                <w:szCs w:val="24"/>
              </w:rPr>
              <w:t xml:space="preserve">Desde aquí hasta el final están las respuestas de todas las fichas, en el mismo orden en que</w:t>
            </w:r>
            <w:r>
              <w:rPr>
                <w:rFonts w:ascii="Aula Texto" w:cs="Aula Texto" w:eastAsia="Aula Texto" w:hAnsi="Aula Texto"/>
                <w:sz w:val="24"/>
                <w:szCs w:val="24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4"/>
                <w:szCs w:val="24"/>
              </w:rPr>
              <w:t xml:space="preserve">aparecen en el cuadernillo. En el índice, la columna «Solución» dice en qué página está la de</w:t>
            </w:r>
            <w:r>
              <w:rPr>
                <w:rFonts w:ascii="Aula Texto" w:cs="Aula Texto" w:eastAsia="Aula Texto" w:hAnsi="Aula Texto"/>
                <w:sz w:val="24"/>
                <w:szCs w:val="24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4"/>
                <w:szCs w:val="24"/>
              </w:rPr>
              <w:t xml:space="preserve">cada una.</w:t>
            </w:r>
          </w:p>
          <w:p>
            <w:pPr>
              <w:keepLines/>
              <w:spacing w:after="0" w:before="120" w:line="277" w:lineRule="auto"/>
              <w:ind w:left="271"/>
              <w:jc w:val="left"/>
              <w:rPr>
                <w:rFonts w:ascii="Aula Texto" w:cs="Aula Texto" w:eastAsia="Aula Texto" w:hAnsi="Aula Texto"/>
                <w:sz w:val="24"/>
                <w:szCs w:val="24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4"/>
                <w:szCs w:val="24"/>
              </w:rPr>
              <w:t xml:space="preserve">Si vas a entregar el cuadernillo al alumnado, imprime solo de la página 1 a la 63: estas hojas</w:t>
            </w:r>
            <w:r>
              <w:rPr>
                <w:rFonts w:ascii="Aula Texto" w:cs="Aula Texto" w:eastAsia="Aula Texto" w:hAnsi="Aula Texto"/>
                <w:sz w:val="24"/>
                <w:szCs w:val="24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4"/>
                <w:szCs w:val="24"/>
              </w:rPr>
              <w:t xml:space="preserve">son para quien corrige.</w:t>
            </w:r>
          </w:p>
          <w:p>
            <w:pPr>
              <w:keepLines/>
              <w:spacing w:after="0" w:before="120" w:line="277" w:lineRule="auto"/>
              <w:ind w:left="271"/>
              <w:jc w:val="left"/>
              <w:rPr>
                <w:rFonts w:ascii="Aula Texto" w:cs="Aula Texto" w:eastAsia="Aula Texto" w:hAnsi="Aula Texto"/>
                <w:sz w:val="24"/>
                <w:szCs w:val="24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4"/>
                <w:szCs w:val="24"/>
              </w:rPr>
              <w:t xml:space="preserve">En las preguntas abiertas la respuesta es un modelo: vale cualquier otra que diga lo mismo</w:t>
            </w:r>
            <w:r>
              <w:rPr>
                <w:rFonts w:ascii="Aula Texto" w:cs="Aula Texto" w:eastAsia="Aula Texto" w:hAnsi="Aula Texto"/>
                <w:sz w:val="24"/>
                <w:szCs w:val="24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4"/>
                <w:szCs w:val="24"/>
              </w:rPr>
              <w:t xml:space="preserve">con sus palabras y se apoye en el texto o en los datos.</w:t>
            </w:r>
          </w:p>
        </w:tc>
      </w:tr>
    </w:tbl>
    <w:p>
      <w:pPr>
        <w:pStyle w:val="AulaDibujo"/>
        <w:keepNext/>
        <w:pageBreakBefore/>
        <w:spacing w:after="0" w:before="0" w:line="61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30"/>
          <w:szCs w:val="30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0"/>
          <w:szCs w:val="30"/>
        </w:rPr>
        <w:t xml:space="preserve">Se busca un gorro azul · Soluciones</w:t>
      </w:r>
    </w:p>
    <w:p>
      <w:pPr>
        <w:keepNext/>
        <w:keepLines/>
        <w:tabs>
          <w:tab w:val="left" w:pos="480"/>
        </w:tabs>
        <w:spacing w:after="0" w:before="172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1.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¿Qué se ha perdido? Rodea el dibujo.</w:t>
      </w:r>
    </w:p>
    <w:p>
      <w:pPr>
        <w:keepNext/>
        <w:keepLines/>
        <w:spacing w:after="0" w:before="12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El primer dibujo: gorro azul</w:t>
      </w:r>
    </w:p>
    <w:p>
      <w:pPr>
        <w:keepNext/>
        <w:keepLines/>
        <w:tabs>
          <w:tab w:val="left" w:pos="480"/>
        </w:tabs>
        <w:spacing w:after="0" w:before="116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2.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¿Dónde se perdió? Rodea el dibujo.</w:t>
      </w:r>
    </w:p>
    <w:p>
      <w:pPr>
        <w:keepNext/>
        <w:keepLines/>
        <w:spacing w:after="0" w:before="12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El primer dibujo: patio</w:t>
      </w:r>
    </w:p>
    <w:p>
      <w:pPr>
        <w:keepNext/>
        <w:keepLines/>
        <w:tabs>
          <w:tab w:val="left" w:pos="480"/>
        </w:tabs>
        <w:spacing w:after="0" w:before="116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3.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¿Es verdad?</w:t>
      </w:r>
    </w:p>
    <w:p>
      <w:pPr>
        <w:keepNext/>
        <w:keepLines/>
        <w:spacing w:after="0" w:before="0" w:line="236" w:lineRule="auto"/>
        <w:ind w:left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a) El gorro es azul y tiene una estrella amarilla.</w:t>
      </w:r>
    </w:p>
    <w:p>
      <w:pPr>
        <w:keepNext/>
        <w:keepLines/>
        <w:spacing w:after="0" w:before="0" w:line="269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Sí. Es azul, con un pompón blanco y una estrella amarilla.</w:t>
      </w:r>
    </w:p>
    <w:p>
      <w:pPr>
        <w:keepNext/>
        <w:keepLines/>
        <w:spacing w:after="0" w:before="11" w:line="236" w:lineRule="auto"/>
        <w:ind w:left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b) El gorro es de la maestra.</w:t>
      </w:r>
    </w:p>
    <w:p>
      <w:pPr>
        <w:keepNext/>
        <w:keepLines/>
        <w:spacing w:after="0" w:before="12" w:line="269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No. Es de Hugo, de la clase de los Delfines.</w:t>
      </w:r>
    </w:p>
    <w:p>
      <w:pPr>
        <w:keepNext/>
        <w:keepLines/>
        <w:spacing w:after="0" w:before="12" w:line="236" w:lineRule="auto"/>
        <w:ind w:left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c) El gorro se perdió el domingo.</w:t>
      </w:r>
    </w:p>
    <w:p>
      <w:pPr>
        <w:keepNext/>
        <w:keepLines/>
        <w:spacing w:after="0" w:before="12" w:line="269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No. Se perdió el lunes.</w:t>
      </w:r>
    </w:p>
    <w:p>
      <w:pPr>
        <w:keepNext/>
        <w:keepLines/>
        <w:tabs>
          <w:tab w:val="left" w:pos="480"/>
        </w:tabs>
        <w:spacing w:after="0" w:before="116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4.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¿Para qué sirve este cartel?</w:t>
      </w:r>
    </w:p>
    <w:p>
      <w:pPr>
        <w:keepNext/>
        <w:keepLines/>
        <w:spacing w:after="0" w:before="12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Para encontrar el gorro de Hugo y devolvérselo.</w:t>
      </w:r>
    </w:p>
    <w:p>
      <w:pPr>
        <w:keepNext/>
        <w:keepLines/>
        <w:tabs>
          <w:tab w:val="left" w:pos="480"/>
        </w:tabs>
        <w:spacing w:after="0" w:before="116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5.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Dibuja el gorro de Hugo: azul, con un pompón blanco y una estrella amarilla.</w:t>
      </w:r>
    </w:p>
    <w:p>
      <w:pPr>
        <w:keepLines/>
        <w:spacing w:after="0" w:before="12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Gorro azul con un pompón blanco arriba y una estrella amarilla.</w:t>
      </w:r>
    </w:p>
    <w:p>
      <w:pPr>
        <w:spacing w:after="0" w:before="170" w:line="40" w:lineRule="exact"/>
      </w:pPr>
    </w:p>
    <w:tbl>
      <w:tblPr>
        <w:tblW w:type="dxa" w:w="10800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00"/>
      </w:tblGrid>
      <w:tr>
        <w:trPr>
          <w:cantSplit w:val="off"/>
          <w:trHeight w:val="1120" w:hRule="atLeast"/>
        </w:trPr>
        <w:tc>
          <w:tcPr>
            <w:tcW w:type="dxa" w:w="10800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 para comentar en voz alta</w:t>
            </w:r>
          </w:p>
          <w:p>
            <w:pPr>
              <w:keepLines/>
              <w:spacing w:after="0" w:before="50" w:line="249" w:lineRule="auto"/>
              <w:ind w:left="14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lana: Pelo de la oveja que sirve para hacer ropa de abrigo.   ·   pompón: Bolita de lana o de hilos que adorna un</w:t>
            </w:r>
            <w:r>
              <w:rPr>
                <w:rFonts w:ascii="Aula Texto" w:cs="Aula Texto" w:eastAsia="Aula Texto" w:hAnsi="Aula Texto"/>
                <w:sz w:val="20"/>
                <w:szCs w:val="20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gorro.</w:t>
            </w:r>
          </w:p>
        </w:tc>
      </w:tr>
    </w:tbl>
    <w:p>
      <w:pPr>
        <w:pStyle w:val="AulaDibujo"/>
        <w:keepLines/>
        <w:spacing w:after="0" w:before="189" w:line="7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47625"/>
            <wp:effectExtent t="0" r="0" b="0" l="0"/>
            <wp:docPr id="261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5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4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spacing w:after="0" w:before="25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30"/>
          <w:szCs w:val="30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0"/>
          <w:szCs w:val="30"/>
        </w:rPr>
        <w:t xml:space="preserve">La luna sale de noche · Soluciones</w:t>
      </w:r>
    </w:p>
    <w:p>
      <w:pPr>
        <w:keepNext/>
        <w:keepLines/>
        <w:tabs>
          <w:tab w:val="left" w:pos="480"/>
        </w:tabs>
        <w:spacing w:after="0" w:before="184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1.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¿Cuándo sale la luna? Rodea el dibujo.</w:t>
      </w:r>
    </w:p>
    <w:p>
      <w:pPr>
        <w:keepNext/>
        <w:keepLines/>
        <w:spacing w:after="0" w:before="12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El segundo dibujo: noche</w:t>
      </w:r>
    </w:p>
    <w:p>
      <w:pPr>
        <w:keepNext/>
        <w:keepLines/>
        <w:tabs>
          <w:tab w:val="left" w:pos="480"/>
        </w:tabs>
        <w:spacing w:after="0" w:before="116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2.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¿Adónde se van los niños? Rodea el dibujo.</w:t>
      </w:r>
    </w:p>
    <w:p>
      <w:pPr>
        <w:keepNext/>
        <w:keepLines/>
        <w:spacing w:after="0" w:before="12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El tercer dibujo: cama</w:t>
      </w:r>
    </w:p>
    <w:p>
      <w:pPr>
        <w:keepNext/>
        <w:keepLines/>
        <w:tabs>
          <w:tab w:val="left" w:pos="480"/>
        </w:tabs>
        <w:spacing w:after="0" w:before="116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3.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¿Es verdad?</w:t>
      </w:r>
    </w:p>
    <w:p>
      <w:pPr>
        <w:keepNext/>
        <w:keepLines/>
        <w:spacing w:after="0" w:before="0" w:line="236" w:lineRule="auto"/>
        <w:ind w:left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a) La luna es verde como una hoja.</w:t>
      </w:r>
    </w:p>
    <w:p>
      <w:pPr>
        <w:keepNext/>
        <w:keepLines/>
        <w:spacing w:after="0" w:before="0" w:line="269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No. Es blanca, blanca, como la sal.</w:t>
      </w:r>
    </w:p>
    <w:p>
      <w:pPr>
        <w:keepNext/>
        <w:keepLines/>
        <w:spacing w:after="0" w:before="11" w:line="236" w:lineRule="auto"/>
        <w:ind w:left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b) Algunas noches, la luna es fina como un hilo.</w:t>
      </w:r>
    </w:p>
    <w:p>
      <w:pPr>
        <w:keepNext/>
        <w:keepLines/>
        <w:spacing w:after="0" w:before="12" w:line="269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Sí. Unas noches está llena y otras es fina como un hilo.</w:t>
      </w:r>
    </w:p>
    <w:p>
      <w:pPr>
        <w:keepNext/>
        <w:keepLines/>
        <w:spacing w:after="0" w:before="12" w:line="236" w:lineRule="auto"/>
        <w:ind w:left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c) El niño del poema no se duerme.</w:t>
      </w:r>
    </w:p>
    <w:p>
      <w:pPr>
        <w:keepNext/>
        <w:keepLines/>
        <w:spacing w:after="0" w:before="12" w:line="269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No. Cierra los ojos y se duerme muy tranquilo.</w:t>
      </w:r>
    </w:p>
    <w:p>
      <w:pPr>
        <w:keepNext/>
        <w:keepLines/>
        <w:tabs>
          <w:tab w:val="left" w:pos="480"/>
        </w:tabs>
        <w:spacing w:after="0" w:before="116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4.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¿Qué palabra rima con «hilo»: «cama» o «tranquilo»?</w:t>
      </w:r>
    </w:p>
    <w:p>
      <w:pPr>
        <w:keepNext/>
        <w:keepLines/>
        <w:spacing w:after="0" w:before="12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Tranquilo.</w:t>
      </w:r>
    </w:p>
    <w:p>
      <w:pPr>
        <w:keepNext/>
        <w:keepLines/>
        <w:tabs>
          <w:tab w:val="left" w:pos="480"/>
        </w:tabs>
        <w:spacing w:after="0" w:before="116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5.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Dibuja la luna llena y la luna fina como un hilo.</w:t>
      </w:r>
    </w:p>
    <w:p>
      <w:pPr>
        <w:keepLines/>
        <w:spacing w:after="0" w:before="12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Dos dibujos: un círculo completo y una luna muy fina y curvada.</w:t>
      </w:r>
    </w:p>
    <w:p>
      <w:pPr>
        <w:spacing w:after="0" w:before="170" w:line="40" w:lineRule="exact"/>
      </w:pPr>
    </w:p>
    <w:tbl>
      <w:tblPr>
        <w:tblW w:type="dxa" w:w="10800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00"/>
      </w:tblGrid>
      <w:tr>
        <w:trPr>
          <w:cantSplit w:val="off"/>
          <w:trHeight w:val="850" w:hRule="atLeast"/>
        </w:trPr>
        <w:tc>
          <w:tcPr>
            <w:tcW w:type="dxa" w:w="10800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 para comentar en voz alta</w:t>
            </w:r>
          </w:p>
          <w:p>
            <w:pPr>
              <w:keepLines/>
              <w:spacing w:after="0" w:before="52" w:line="236" w:lineRule="auto"/>
              <w:ind w:left="14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llena: Se dice de la luna cuando se ve entera y redonda.   ·   hilo: Hebra muy fina que se usa para coser.</w:t>
            </w:r>
          </w:p>
        </w:tc>
      </w:tr>
    </w:tbl>
    <w:p>
      <w:pPr>
        <w:pStyle w:val="AulaDibujo"/>
        <w:keepNext/>
        <w:pageBreakBefore/>
        <w:spacing w:after="0" w:before="0" w:line="61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30"/>
          <w:szCs w:val="30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0"/>
          <w:szCs w:val="30"/>
        </w:rPr>
        <w:t xml:space="preserve">Una nota para el abuelo · Soluciones</w:t>
      </w:r>
    </w:p>
    <w:p>
      <w:pPr>
        <w:keepNext/>
        <w:keepLines/>
        <w:tabs>
          <w:tab w:val="left" w:pos="480"/>
        </w:tabs>
        <w:spacing w:after="0" w:before="172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1.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¿A quién escribe Fátima? Rodea el dibujo.</w:t>
      </w:r>
    </w:p>
    <w:p>
      <w:pPr>
        <w:keepNext/>
        <w:keepLines/>
        <w:spacing w:after="0" w:before="12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El tercer dibujo: abuelo</w:t>
      </w:r>
    </w:p>
    <w:p>
      <w:pPr>
        <w:keepNext/>
        <w:keepLines/>
        <w:tabs>
          <w:tab w:val="left" w:pos="480"/>
        </w:tabs>
        <w:spacing w:after="0" w:before="116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2.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¿Qué le guarda Fátima al abuelo? Rodea el dibujo.</w:t>
      </w:r>
    </w:p>
    <w:p>
      <w:pPr>
        <w:keepNext/>
        <w:keepLines/>
        <w:spacing w:after="0" w:before="12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El tercer dibujo: silla · Una silla en la primera fila.</w:t>
      </w:r>
    </w:p>
    <w:p>
      <w:pPr>
        <w:keepNext/>
        <w:keepLines/>
        <w:tabs>
          <w:tab w:val="left" w:pos="480"/>
        </w:tabs>
        <w:spacing w:after="0" w:before="116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3.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¿Es verdad?</w:t>
      </w:r>
    </w:p>
    <w:p>
      <w:pPr>
        <w:keepNext/>
        <w:keepLines/>
        <w:spacing w:after="0" w:before="0" w:line="236" w:lineRule="auto"/>
        <w:ind w:left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a) La fiesta empieza a las diez.</w:t>
      </w:r>
    </w:p>
    <w:p>
      <w:pPr>
        <w:keepNext/>
        <w:keepLines/>
        <w:spacing w:after="0" w:before="0" w:line="269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Sí. Empieza a las diez.</w:t>
      </w:r>
    </w:p>
    <w:p>
      <w:pPr>
        <w:keepNext/>
        <w:keepLines/>
        <w:spacing w:after="0" w:before="11" w:line="236" w:lineRule="auto"/>
        <w:ind w:left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b) En la fiesta van a nadar.</w:t>
      </w:r>
    </w:p>
    <w:p>
      <w:pPr>
        <w:keepNext/>
        <w:keepLines/>
        <w:spacing w:after="0" w:before="12" w:line="269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No. Van a bailar y a cantar.</w:t>
      </w:r>
    </w:p>
    <w:p>
      <w:pPr>
        <w:keepNext/>
        <w:keepLines/>
        <w:spacing w:after="0" w:before="12" w:line="236" w:lineRule="auto"/>
        <w:ind w:left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c) Fátima va a llevar un sombrero de flores.</w:t>
      </w:r>
    </w:p>
    <w:p>
      <w:pPr>
        <w:keepNext/>
        <w:keepLines/>
        <w:spacing w:after="0" w:before="12" w:line="269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Sí. Va a llevar un sombrero de flores.</w:t>
      </w:r>
    </w:p>
    <w:p>
      <w:pPr>
        <w:keepNext/>
        <w:keepLines/>
        <w:tabs>
          <w:tab w:val="left" w:pos="480"/>
        </w:tabs>
        <w:spacing w:after="0" w:before="116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4.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¿Por qué guarda Fátima una silla en la primera fila?</w:t>
      </w:r>
    </w:p>
    <w:p>
      <w:pPr>
        <w:keepNext/>
        <w:keepLines/>
        <w:spacing w:after="0" w:before="12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Para que el abuelo la vea bien.</w:t>
      </w:r>
    </w:p>
    <w:p>
      <w:pPr>
        <w:keepNext/>
        <w:keepLines/>
        <w:tabs>
          <w:tab w:val="left" w:pos="480"/>
        </w:tabs>
        <w:spacing w:after="0" w:before="116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5.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Dibuja a Fátima con su sombrero de flores.</w:t>
      </w:r>
    </w:p>
    <w:p>
      <w:pPr>
        <w:keepLines/>
        <w:spacing w:after="0" w:before="12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Dibujo de una niña con un sombrero adornado con flores.</w:t>
      </w:r>
    </w:p>
    <w:p>
      <w:pPr>
        <w:spacing w:after="0" w:before="170" w:line="40" w:lineRule="exact"/>
      </w:pPr>
    </w:p>
    <w:tbl>
      <w:tblPr>
        <w:tblW w:type="dxa" w:w="10800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00"/>
      </w:tblGrid>
      <w:tr>
        <w:trPr>
          <w:cantSplit w:val="off"/>
          <w:trHeight w:val="1120" w:hRule="atLeast"/>
        </w:trPr>
        <w:tc>
          <w:tcPr>
            <w:tcW w:type="dxa" w:w="10800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 para comentar en voz alta</w:t>
            </w:r>
          </w:p>
          <w:p>
            <w:pPr>
              <w:keepLines/>
              <w:spacing w:after="0" w:before="50" w:line="249" w:lineRule="auto"/>
              <w:ind w:left="14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Querido: Palabra cariñosa con la que se empieza una carta o una nota.   ·   fila: Personas o cosas colocadas una al</w:t>
            </w:r>
            <w:r>
              <w:rPr>
                <w:rFonts w:ascii="Aula Texto" w:cs="Aula Texto" w:eastAsia="Aula Texto" w:hAnsi="Aula Texto"/>
                <w:sz w:val="20"/>
                <w:szCs w:val="20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lado de otra o una detrás de otra.</w:t>
            </w:r>
          </w:p>
        </w:tc>
      </w:tr>
    </w:tbl>
    <w:p>
      <w:pPr>
        <w:pStyle w:val="AulaDibujo"/>
        <w:keepLines/>
        <w:spacing w:after="0" w:before="189" w:line="7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47625"/>
            <wp:effectExtent t="0" r="0" b="0" l="0"/>
            <wp:docPr id="261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5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4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spacing w:after="0" w:before="25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30"/>
          <w:szCs w:val="30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0"/>
          <w:szCs w:val="30"/>
        </w:rPr>
        <w:t xml:space="preserve">Plin, plin, plon: la lluvia · Soluciones</w:t>
      </w:r>
    </w:p>
    <w:p>
      <w:pPr>
        <w:keepNext/>
        <w:keepLines/>
        <w:tabs>
          <w:tab w:val="left" w:pos="480"/>
        </w:tabs>
        <w:spacing w:after="0" w:before="184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1.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¿Qué se pone en los pies la persona del poema? Rodea el dibujo.</w:t>
      </w:r>
    </w:p>
    <w:p>
      <w:pPr>
        <w:keepNext/>
        <w:keepLines/>
        <w:spacing w:after="0" w:before="12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El segundo dibujo: bota · Las botas (y el impermeable).</w:t>
      </w:r>
    </w:p>
    <w:p>
      <w:pPr>
        <w:keepNext/>
        <w:keepLines/>
        <w:tabs>
          <w:tab w:val="left" w:pos="480"/>
        </w:tabs>
        <w:spacing w:after="0" w:before="116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2.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¿Qué ve al final del poema? Rodea el dibujo.</w:t>
      </w:r>
    </w:p>
    <w:p>
      <w:pPr>
        <w:keepNext/>
        <w:keepLines/>
        <w:spacing w:after="0" w:before="12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El segundo dibujo: arcoíris</w:t>
      </w:r>
    </w:p>
    <w:p>
      <w:pPr>
        <w:keepNext/>
        <w:keepLines/>
        <w:tabs>
          <w:tab w:val="left" w:pos="480"/>
        </w:tabs>
        <w:spacing w:after="0" w:before="116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3.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¿Es verdad?</w:t>
      </w:r>
    </w:p>
    <w:p>
      <w:pPr>
        <w:keepNext/>
        <w:keepLines/>
        <w:spacing w:after="0" w:before="0" w:line="236" w:lineRule="auto"/>
        <w:ind w:left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a) La lluvia canta en el balcón.</w:t>
      </w:r>
    </w:p>
    <w:p>
      <w:pPr>
        <w:keepNext/>
        <w:keepLines/>
        <w:spacing w:after="0" w:before="0" w:line="269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Sí. «La lluvia canta en el balcón».</w:t>
      </w:r>
    </w:p>
    <w:p>
      <w:pPr>
        <w:keepNext/>
        <w:keepLines/>
        <w:spacing w:after="0" w:before="11" w:line="236" w:lineRule="auto"/>
        <w:ind w:left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b) En el poema no hay charcos.</w:t>
      </w:r>
    </w:p>
    <w:p>
      <w:pPr>
        <w:keepNext/>
        <w:keepLines/>
        <w:spacing w:after="0" w:before="12" w:line="269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No. Salta en los charcos.</w:t>
      </w:r>
    </w:p>
    <w:p>
      <w:pPr>
        <w:keepNext/>
        <w:keepLines/>
        <w:tabs>
          <w:tab w:val="left" w:pos="480"/>
        </w:tabs>
        <w:spacing w:after="0" w:before="116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4.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¿Le gusta la lluvia a la persona del poema? ¿Cómo lo sabes?</w:t>
      </w:r>
    </w:p>
    <w:p>
      <w:pPr>
        <w:keepNext/>
        <w:keepLines/>
        <w:spacing w:after="0" w:before="12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Sí: salta en los charcos y dice «¡qué día tan agradable!».</w:t>
      </w:r>
    </w:p>
    <w:p>
      <w:pPr>
        <w:keepNext/>
        <w:keepLines/>
        <w:tabs>
          <w:tab w:val="left" w:pos="480"/>
        </w:tabs>
        <w:spacing w:after="0" w:before="116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5.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Dibuja el arcoíris que aparece al final del poema.</w:t>
      </w:r>
    </w:p>
    <w:p>
      <w:pPr>
        <w:keepNext/>
        <w:keepLines/>
        <w:spacing w:after="0" w:before="12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Un arco de colores en el cielo, con sol.</w:t>
      </w:r>
    </w:p>
    <w:p>
      <w:pPr>
        <w:keepNext/>
        <w:spacing w:after="0" w:before="170" w:line="40" w:lineRule="exact"/>
      </w:pPr>
    </w:p>
    <w:tbl>
      <w:tblPr>
        <w:tblW w:type="dxa" w:w="10800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00"/>
      </w:tblGrid>
      <w:tr>
        <w:trPr>
          <w:cantSplit w:val="off"/>
          <w:trHeight w:val="1120" w:hRule="atLeast"/>
        </w:trPr>
        <w:tc>
          <w:tcPr>
            <w:tcW w:type="dxa" w:w="10800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 para comentar en voz alta</w:t>
            </w:r>
          </w:p>
          <w:p>
            <w:pPr>
              <w:keepLines/>
              <w:spacing w:after="0" w:before="50" w:line="249" w:lineRule="auto"/>
              <w:ind w:left="14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impermeable: Abrigo que no deja pasar el agua.   ·   arcoíris: Arco de colores que se ve en el cielo cuando el sol</w:t>
            </w:r>
            <w:r>
              <w:rPr>
                <w:rFonts w:ascii="Aula Texto" w:cs="Aula Texto" w:eastAsia="Aula Texto" w:hAnsi="Aula Texto"/>
                <w:sz w:val="20"/>
                <w:szCs w:val="20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ilumina las gotas de lluvia.</w:t>
            </w:r>
          </w:p>
        </w:tc>
      </w:tr>
    </w:tbl>
    <w:p>
      <w:pPr>
        <w:pStyle w:val="AulaDibujo"/>
        <w:keepNext/>
        <w:pageBreakBefore/>
        <w:spacing w:after="0" w:before="0" w:line="61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30"/>
          <w:szCs w:val="30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0"/>
          <w:szCs w:val="30"/>
        </w:rPr>
        <w:t xml:space="preserve">Mi gata Nube · Soluciones</w:t>
      </w:r>
    </w:p>
    <w:p>
      <w:pPr>
        <w:keepNext/>
        <w:keepLines/>
        <w:tabs>
          <w:tab w:val="left" w:pos="480"/>
        </w:tabs>
        <w:spacing w:after="0" w:before="172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1.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¿Qué animal es Nube? Rodea el dibujo.</w:t>
      </w:r>
    </w:p>
    <w:p>
      <w:pPr>
        <w:keepNext/>
        <w:keepLines/>
        <w:spacing w:after="0" w:before="12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El segundo dibujo: gato</w:t>
      </w:r>
    </w:p>
    <w:p>
      <w:pPr>
        <w:keepNext/>
        <w:keepLines/>
        <w:tabs>
          <w:tab w:val="left" w:pos="480"/>
        </w:tabs>
        <w:spacing w:after="0" w:before="116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2.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Cuando Nube ronronea, ¿cómo está? Rodea la cara.</w:t>
      </w:r>
    </w:p>
    <w:p>
      <w:pPr>
        <w:keepNext/>
        <w:keepLines/>
        <w:spacing w:after="0" w:before="12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El segundo dibujo: alegría · Contenta: el texto dice que ronronea cuando está contenta.</w:t>
      </w:r>
    </w:p>
    <w:p>
      <w:pPr>
        <w:keepNext/>
        <w:keepLines/>
        <w:tabs>
          <w:tab w:val="left" w:pos="480"/>
        </w:tabs>
        <w:spacing w:after="0" w:before="116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3.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¿Es verdad?</w:t>
      </w:r>
    </w:p>
    <w:p>
      <w:pPr>
        <w:keepNext/>
        <w:keepLines/>
        <w:spacing w:after="0" w:before="0" w:line="236" w:lineRule="auto"/>
        <w:ind w:left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a) Nube es blanca y muy suave.</w:t>
      </w:r>
    </w:p>
    <w:p>
      <w:pPr>
        <w:keepNext/>
        <w:keepLines/>
        <w:spacing w:after="0" w:before="0" w:line="269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Sí. Es blanca y muy suave.</w:t>
      </w:r>
    </w:p>
    <w:p>
      <w:pPr>
        <w:keepNext/>
        <w:keepLines/>
        <w:spacing w:after="0" w:before="11" w:line="236" w:lineRule="auto"/>
        <w:ind w:left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b) Nube tiene los ojos azules.</w:t>
      </w:r>
    </w:p>
    <w:p>
      <w:pPr>
        <w:keepNext/>
        <w:keepLines/>
        <w:spacing w:after="0" w:before="12" w:line="269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No. Tiene los ojos verdes.</w:t>
      </w:r>
    </w:p>
    <w:p>
      <w:pPr>
        <w:keepNext/>
        <w:keepLines/>
        <w:spacing w:after="0" w:before="12" w:line="236" w:lineRule="auto"/>
        <w:ind w:left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c) A Nube le gusta dormir al sol.</w:t>
      </w:r>
    </w:p>
    <w:p>
      <w:pPr>
        <w:keepNext/>
        <w:keepLines/>
        <w:spacing w:after="0" w:before="12" w:line="269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Sí. Duerme al sol, junto a la ventana.</w:t>
      </w:r>
    </w:p>
    <w:p>
      <w:pPr>
        <w:keepNext/>
        <w:keepLines/>
        <w:tabs>
          <w:tab w:val="left" w:pos="480"/>
        </w:tabs>
        <w:spacing w:after="0" w:before="116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4.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¿Por qué crees que a Nube le gusta estar junto a la ventana?</w:t>
      </w:r>
    </w:p>
    <w:p>
      <w:pPr>
        <w:keepNext/>
        <w:keepLines/>
        <w:spacing w:after="0" w:before="12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Porque allí da el sol y está calentita. También puede mirar lo que pasa fuera.</w:t>
      </w:r>
    </w:p>
    <w:p>
      <w:pPr>
        <w:keepNext/>
        <w:keepLines/>
        <w:tabs>
          <w:tab w:val="left" w:pos="480"/>
        </w:tabs>
        <w:spacing w:after="0" w:before="116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5.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Dibuja a Nube con sus ojos verdes y su cola larga.</w:t>
      </w:r>
    </w:p>
    <w:p>
      <w:pPr>
        <w:keepLines/>
        <w:spacing w:after="0" w:before="12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Dibujo de una gata blanca, con ojos verdes y cola larga.</w:t>
      </w:r>
    </w:p>
    <w:p>
      <w:pPr>
        <w:spacing w:after="0" w:before="170" w:line="40" w:lineRule="exact"/>
      </w:pPr>
    </w:p>
    <w:tbl>
      <w:tblPr>
        <w:tblW w:type="dxa" w:w="10800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00"/>
      </w:tblGrid>
      <w:tr>
        <w:trPr>
          <w:cantSplit w:val="off"/>
          <w:trHeight w:val="1120" w:hRule="atLeast"/>
        </w:trPr>
        <w:tc>
          <w:tcPr>
            <w:tcW w:type="dxa" w:w="10800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 para comentar en voz alta</w:t>
            </w:r>
          </w:p>
          <w:p>
            <w:pPr>
              <w:keepLines/>
              <w:spacing w:after="0" w:before="50" w:line="249" w:lineRule="auto"/>
              <w:ind w:left="14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suave: Que da gusto tocarlo, que no pica ni raspa.   ·   ronronea: Hace un ruidito con la garganta, como rrrr, cuando</w:t>
            </w:r>
            <w:r>
              <w:rPr>
                <w:rFonts w:ascii="Aula Texto" w:cs="Aula Texto" w:eastAsia="Aula Texto" w:hAnsi="Aula Texto"/>
                <w:sz w:val="20"/>
                <w:szCs w:val="20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está a gusto.</w:t>
            </w:r>
          </w:p>
        </w:tc>
      </w:tr>
    </w:tbl>
    <w:p>
      <w:pPr>
        <w:pStyle w:val="AulaDibujo"/>
        <w:keepLines/>
        <w:spacing w:after="0" w:before="189" w:line="7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47625"/>
            <wp:effectExtent t="0" r="0" b="0" l="0"/>
            <wp:docPr id="2615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5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4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spacing w:after="0" w:before="25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30"/>
          <w:szCs w:val="30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0"/>
          <w:szCs w:val="30"/>
        </w:rPr>
        <w:t xml:space="preserve">El cumpleaños de Amara · Soluciones</w:t>
      </w:r>
    </w:p>
    <w:p>
      <w:pPr>
        <w:keepNext/>
        <w:keepLines/>
        <w:tabs>
          <w:tab w:val="left" w:pos="480"/>
        </w:tabs>
        <w:spacing w:after="0" w:before="184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1.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¿Qué traen los amigos de Amara? Rodea el dibujo.</w:t>
      </w:r>
    </w:p>
    <w:p>
      <w:pPr>
        <w:keepNext/>
        <w:keepLines/>
        <w:spacing w:after="0" w:before="12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El tercer dibujo: globo</w:t>
      </w:r>
    </w:p>
    <w:p>
      <w:pPr>
        <w:keepNext/>
        <w:keepLines/>
        <w:tabs>
          <w:tab w:val="left" w:pos="480"/>
        </w:tabs>
        <w:spacing w:after="0" w:before="116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2.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¿Es verdad?</w:t>
      </w:r>
    </w:p>
    <w:p>
      <w:pPr>
        <w:keepNext/>
        <w:keepLines/>
        <w:spacing w:after="0" w:before="0" w:line="236" w:lineRule="auto"/>
        <w:ind w:left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a) Amara cumple seis años.</w:t>
      </w:r>
    </w:p>
    <w:p>
      <w:pPr>
        <w:keepNext/>
        <w:keepLines/>
        <w:spacing w:after="0" w:before="0" w:line="269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Sí. Cumple seis años.</w:t>
      </w:r>
    </w:p>
    <w:p>
      <w:pPr>
        <w:keepNext/>
        <w:keepLines/>
        <w:spacing w:after="0" w:before="11" w:line="236" w:lineRule="auto"/>
        <w:ind w:left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b) El pastel es de zanahoria.</w:t>
      </w:r>
    </w:p>
    <w:p>
      <w:pPr>
        <w:keepNext/>
        <w:keepLines/>
        <w:spacing w:after="0" w:before="12" w:line="269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Sí. Su papá hace un pastel de zanahoria.</w:t>
      </w:r>
    </w:p>
    <w:p>
      <w:pPr>
        <w:keepNext/>
        <w:keepLines/>
        <w:spacing w:after="0" w:before="12" w:line="236" w:lineRule="auto"/>
        <w:ind w:left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c) Amara sopla diez velas.</w:t>
      </w:r>
    </w:p>
    <w:p>
      <w:pPr>
        <w:keepNext/>
        <w:keepLines/>
        <w:spacing w:after="0" w:before="12" w:line="269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No. Sopla seis velas.</w:t>
      </w:r>
    </w:p>
    <w:p>
      <w:pPr>
        <w:keepNext/>
        <w:keepLines/>
        <w:tabs>
          <w:tab w:val="left" w:pos="480"/>
        </w:tabs>
        <w:spacing w:after="0" w:before="116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3.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¿Cómo se siente Amara en su cumpleaños? Rodea la cara.</w:t>
      </w:r>
    </w:p>
    <w:p>
      <w:pPr>
        <w:keepNext/>
        <w:keepLines/>
        <w:spacing w:after="0" w:before="12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El segundo dibujo: alegría · Contenta: es su fiesta, sus amigos cantan y aplauden.</w:t>
      </w:r>
    </w:p>
    <w:p>
      <w:pPr>
        <w:keepNext/>
        <w:keepLines/>
        <w:tabs>
          <w:tab w:val="left" w:pos="480"/>
        </w:tabs>
        <w:spacing w:after="0" w:before="116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4.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Amara reparte el pastel para que haya un trozo para cada uno. ¿Qué te parece? ¿Por qué?</w:t>
      </w:r>
    </w:p>
    <w:p>
      <w:pPr>
        <w:keepNext/>
        <w:keepLines/>
        <w:spacing w:after="0" w:before="12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Respuesta libre. Valora que aprecie el gesto de compartir y lo explique.</w:t>
      </w:r>
    </w:p>
    <w:p>
      <w:pPr>
        <w:keepNext/>
        <w:keepLines/>
        <w:tabs>
          <w:tab w:val="left" w:pos="480"/>
        </w:tabs>
        <w:spacing w:after="0" w:before="116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5.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Dibuja el pastel con sus seis velas.</w:t>
      </w:r>
    </w:p>
    <w:p>
      <w:pPr>
        <w:keepLines/>
        <w:spacing w:after="0" w:before="12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Un pastel con seis velas.</w:t>
      </w:r>
    </w:p>
    <w:p>
      <w:pPr>
        <w:spacing w:after="0" w:before="170" w:line="40" w:lineRule="exact"/>
      </w:pPr>
    </w:p>
    <w:tbl>
      <w:tblPr>
        <w:tblW w:type="dxa" w:w="10800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00"/>
      </w:tblGrid>
      <w:tr>
        <w:trPr>
          <w:cantSplit w:val="off"/>
          <w:trHeight w:val="850" w:hRule="atLeast"/>
        </w:trPr>
        <w:tc>
          <w:tcPr>
            <w:tcW w:type="dxa" w:w="10800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 para comentar en voz alta</w:t>
            </w:r>
          </w:p>
          <w:p>
            <w:pPr>
              <w:keepLines/>
              <w:spacing w:after="0" w:before="52" w:line="236" w:lineRule="auto"/>
              <w:ind w:left="14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velas: Barritas de cera con una mecha que se encienden.   ·   reparte: Da una parte a cada persona.</w:t>
            </w:r>
          </w:p>
        </w:tc>
      </w:tr>
    </w:tbl>
    <w:p>
      <w:pPr>
        <w:pStyle w:val="AulaDibujo"/>
        <w:keepNext/>
        <w:pageBreakBefore/>
        <w:spacing w:after="0" w:before="0" w:line="61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30"/>
          <w:szCs w:val="30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0"/>
          <w:szCs w:val="30"/>
        </w:rPr>
        <w:t xml:space="preserve">Un nido en el patio · Soluciones</w:t>
      </w:r>
    </w:p>
    <w:p>
      <w:pPr>
        <w:keepNext/>
        <w:keepLines/>
        <w:tabs>
          <w:tab w:val="left" w:pos="480"/>
        </w:tabs>
        <w:spacing w:after="0" w:before="172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1.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¿Qué ha encontrado la clase en el árbol del patio? Rodea el dibujo.</w:t>
      </w:r>
    </w:p>
    <w:p>
      <w:pPr>
        <w:keepNext/>
        <w:keepLines/>
        <w:spacing w:after="0" w:before="12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El segundo dibujo: nido</w:t>
      </w:r>
    </w:p>
    <w:p>
      <w:pPr>
        <w:keepNext/>
        <w:keepLines/>
        <w:tabs>
          <w:tab w:val="left" w:pos="480"/>
        </w:tabs>
        <w:spacing w:after="0" w:before="116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2.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¿Qué nacerá pronto? Rodea el dibujo.</w:t>
      </w:r>
    </w:p>
    <w:p>
      <w:pPr>
        <w:keepNext/>
        <w:keepLines/>
        <w:spacing w:after="0" w:before="12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El primer dibujo: pollito</w:t>
      </w:r>
    </w:p>
    <w:p>
      <w:pPr>
        <w:keepNext/>
        <w:keepLines/>
        <w:tabs>
          <w:tab w:val="left" w:pos="480"/>
        </w:tabs>
        <w:spacing w:after="0" w:before="116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3.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¿Es verdad?</w:t>
      </w:r>
    </w:p>
    <w:p>
      <w:pPr>
        <w:keepNext/>
        <w:keepLines/>
        <w:spacing w:after="0" w:before="0" w:line="236" w:lineRule="auto"/>
        <w:ind w:left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a) En el nido hay tres huevos.</w:t>
      </w:r>
    </w:p>
    <w:p>
      <w:pPr>
        <w:keepNext/>
        <w:keepLines/>
        <w:spacing w:after="0" w:before="0" w:line="269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Sí. Hay tres huevos pequeños.</w:t>
      </w:r>
    </w:p>
    <w:p>
      <w:pPr>
        <w:keepNext/>
        <w:keepLines/>
        <w:spacing w:after="0" w:before="11" w:line="236" w:lineRule="auto"/>
        <w:ind w:left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b) Los niños tocan los huevos.</w:t>
      </w:r>
    </w:p>
    <w:p>
      <w:pPr>
        <w:keepNext/>
        <w:keepLines/>
        <w:spacing w:after="0" w:before="12" w:line="269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No. Miran el nido desde lejos, sin tocarlo.</w:t>
      </w:r>
    </w:p>
    <w:p>
      <w:pPr>
        <w:keepNext/>
        <w:keepLines/>
        <w:spacing w:after="0" w:before="12" w:line="236" w:lineRule="auto"/>
        <w:ind w:left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c) La maestra pone un cartel.</w:t>
      </w:r>
    </w:p>
    <w:p>
      <w:pPr>
        <w:keepNext/>
        <w:keepLines/>
        <w:spacing w:after="0" w:before="12" w:line="269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Sí. El cartel dice «No tocar. Hay un nido».</w:t>
      </w:r>
    </w:p>
    <w:p>
      <w:pPr>
        <w:keepNext/>
        <w:keepLines/>
        <w:tabs>
          <w:tab w:val="left" w:pos="480"/>
        </w:tabs>
        <w:spacing w:after="0" w:before="116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4.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¿Por qué miran el nido desde lejos y sin hacer ruido?</w:t>
      </w:r>
    </w:p>
    <w:p>
      <w:pPr>
        <w:keepNext/>
        <w:keepLines/>
        <w:spacing w:after="0" w:before="12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Para no asustar a los pájaros ni estropear el nido.</w:t>
      </w:r>
    </w:p>
    <w:p>
      <w:pPr>
        <w:keepNext/>
        <w:keepLines/>
        <w:tabs>
          <w:tab w:val="left" w:pos="480"/>
        </w:tabs>
        <w:spacing w:after="0" w:before="116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5.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Dibuja el nido con los tres huevos en el árbol.</w:t>
      </w:r>
    </w:p>
    <w:p>
      <w:pPr>
        <w:keepLines/>
        <w:spacing w:after="0" w:before="12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Un árbol con un nido y tres huevos pequeños dentro.</w:t>
      </w:r>
    </w:p>
    <w:p>
      <w:pPr>
        <w:spacing w:after="0" w:before="170" w:line="40" w:lineRule="exact"/>
      </w:pPr>
    </w:p>
    <w:tbl>
      <w:tblPr>
        <w:tblW w:type="dxa" w:w="10800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00"/>
      </w:tblGrid>
      <w:tr>
        <w:trPr>
          <w:cantSplit w:val="off"/>
          <w:trHeight w:val="850" w:hRule="atLeast"/>
        </w:trPr>
        <w:tc>
          <w:tcPr>
            <w:tcW w:type="dxa" w:w="10800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 para comentar en voz alta</w:t>
            </w:r>
          </w:p>
          <w:p>
            <w:pPr>
              <w:keepLines/>
              <w:spacing w:after="0" w:before="52" w:line="236" w:lineRule="auto"/>
              <w:ind w:left="14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nido: Casita que hacen los pájaros para poner sus huevos.   ·   pollitos: Pájaros que acaban de nacer.</w:t>
            </w:r>
          </w:p>
        </w:tc>
      </w:tr>
    </w:tbl>
    <w:p>
      <w:pPr>
        <w:pStyle w:val="AulaDibujo"/>
        <w:keepLines/>
        <w:spacing w:after="0" w:before="189" w:line="7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47625"/>
            <wp:effectExtent t="0" r="0" b="0" l="0"/>
            <wp:docPr id="261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5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4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spacing w:after="0" w:before="25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30"/>
          <w:szCs w:val="30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0"/>
          <w:szCs w:val="30"/>
        </w:rPr>
        <w:t xml:space="preserve">¿Quién hace ruido? · Soluciones</w:t>
      </w:r>
    </w:p>
    <w:p>
      <w:pPr>
        <w:keepNext/>
        <w:keepLines/>
        <w:tabs>
          <w:tab w:val="left" w:pos="480"/>
        </w:tabs>
        <w:spacing w:after="0" w:before="184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1.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¿Qué hace el ruido? Rodea el dibujo.</w:t>
      </w:r>
    </w:p>
    <w:p>
      <w:pPr>
        <w:keepNext/>
        <w:keepLines/>
        <w:spacing w:after="0" w:before="12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El segundo dibujo: árbol · La rama del árbol, que mueve el viento.</w:t>
      </w:r>
    </w:p>
    <w:p>
      <w:pPr>
        <w:keepNext/>
        <w:keepLines/>
        <w:tabs>
          <w:tab w:val="left" w:pos="480"/>
        </w:tabs>
        <w:spacing w:after="0" w:before="116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2.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Al principio, ¿cómo se siente Mateo? Rodea la cara.</w:t>
      </w:r>
    </w:p>
    <w:p>
      <w:pPr>
        <w:keepNext/>
        <w:keepLines/>
        <w:spacing w:after="0" w:before="12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El segundo dibujo: miedo · Asustado: piensa que es un monstruo.</w:t>
      </w:r>
    </w:p>
    <w:p>
      <w:pPr>
        <w:keepNext/>
        <w:keepLines/>
        <w:tabs>
          <w:tab w:val="left" w:pos="480"/>
        </w:tabs>
        <w:spacing w:after="0" w:before="116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3.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¿Es verdad?</w:t>
      </w:r>
    </w:p>
    <w:p>
      <w:pPr>
        <w:keepNext/>
        <w:keepLines/>
        <w:spacing w:after="0" w:before="0" w:line="236" w:lineRule="auto"/>
        <w:ind w:left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a) Ximena y Mateo están en la cama.</w:t>
      </w:r>
    </w:p>
    <w:p>
      <w:pPr>
        <w:keepNext/>
        <w:keepLines/>
        <w:spacing w:after="0" w:before="0" w:line="269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Sí. Es de noche y están en la cama.</w:t>
      </w:r>
    </w:p>
    <w:p>
      <w:pPr>
        <w:keepNext/>
        <w:keepLines/>
        <w:spacing w:after="0" w:before="11" w:line="236" w:lineRule="auto"/>
        <w:ind w:left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b) Miran con una vela.</w:t>
      </w:r>
    </w:p>
    <w:p>
      <w:pPr>
        <w:keepNext/>
        <w:keepLines/>
        <w:spacing w:after="0" w:before="12" w:line="269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No. Miran con una linterna.</w:t>
      </w:r>
    </w:p>
    <w:p>
      <w:pPr>
        <w:keepNext/>
        <w:keepLines/>
        <w:spacing w:after="0" w:before="12" w:line="236" w:lineRule="auto"/>
        <w:ind w:left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c) Al final, los dos se ríen y se duermen.</w:t>
      </w:r>
    </w:p>
    <w:p>
      <w:pPr>
        <w:keepNext/>
        <w:keepLines/>
        <w:spacing w:after="0" w:before="12" w:line="269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Sí. Se ríen y se duermen.</w:t>
      </w:r>
    </w:p>
    <w:p>
      <w:pPr>
        <w:keepNext/>
        <w:keepLines/>
        <w:tabs>
          <w:tab w:val="left" w:pos="480"/>
        </w:tabs>
        <w:spacing w:after="0" w:before="116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4.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¿Qué haces tú si oyes un ruido por la noche?</w:t>
      </w:r>
    </w:p>
    <w:p>
      <w:pPr>
        <w:keepNext/>
        <w:keepLines/>
        <w:spacing w:after="0" w:before="26" w:line="252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Respuesta libre. Valora respuestas como encender la luz, llamar a una persona adulta o mirar qué es con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calma.</w:t>
      </w:r>
    </w:p>
    <w:p>
      <w:pPr>
        <w:keepNext/>
        <w:keepLines/>
        <w:tabs>
          <w:tab w:val="left" w:pos="480"/>
        </w:tabs>
        <w:spacing w:after="0" w:before="116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5.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Dibuja la rama que da golpes en la ventana.</w:t>
      </w:r>
    </w:p>
    <w:p>
      <w:pPr>
        <w:keepLines/>
        <w:spacing w:after="0" w:before="12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Una ventana y la rama de un árbol tocándola.</w:t>
      </w:r>
    </w:p>
    <w:p>
      <w:pPr>
        <w:spacing w:after="0" w:before="170" w:line="40" w:lineRule="exact"/>
      </w:pPr>
    </w:p>
    <w:tbl>
      <w:tblPr>
        <w:tblW w:type="dxa" w:w="10800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00"/>
      </w:tblGrid>
      <w:tr>
        <w:trPr>
          <w:cantSplit w:val="off"/>
          <w:trHeight w:val="1120" w:hRule="atLeast"/>
        </w:trPr>
        <w:tc>
          <w:tcPr>
            <w:tcW w:type="dxa" w:w="10800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 para comentar en voz alta</w:t>
            </w:r>
          </w:p>
          <w:p>
            <w:pPr>
              <w:keepLines/>
              <w:spacing w:after="0" w:before="50" w:line="249" w:lineRule="auto"/>
              <w:ind w:left="14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linterna: Lámpara pequeña que se lleva en la mano y funciona con pilas.   ·   rama: Parte del árbol que sale del</w:t>
            </w:r>
            <w:r>
              <w:rPr>
                <w:rFonts w:ascii="Aula Texto" w:cs="Aula Texto" w:eastAsia="Aula Texto" w:hAnsi="Aula Texto"/>
                <w:sz w:val="20"/>
                <w:szCs w:val="20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tronco y tiene hojas.</w:t>
            </w:r>
          </w:p>
        </w:tc>
      </w:tr>
    </w:tbl>
    <w:p>
      <w:pPr>
        <w:pStyle w:val="AulaDibujo"/>
        <w:keepNext/>
        <w:pageBreakBefore/>
        <w:spacing w:after="0" w:before="0" w:line="61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30"/>
          <w:szCs w:val="30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0"/>
          <w:szCs w:val="30"/>
        </w:rPr>
        <w:t xml:space="preserve">Hablamos con la cocinera · Soluciones</w:t>
      </w:r>
    </w:p>
    <w:p>
      <w:pPr>
        <w:keepNext/>
        <w:keepLines/>
        <w:tabs>
          <w:tab w:val="left" w:pos="480"/>
        </w:tabs>
        <w:spacing w:after="0" w:before="172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1.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¿Qué cocina Rosa hoy? Rodea el dibujo.</w:t>
      </w:r>
    </w:p>
    <w:p>
      <w:pPr>
        <w:keepNext/>
        <w:keepLines/>
        <w:spacing w:after="0" w:before="12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El tercer dibujo: sopa · Sopa de verduras (y pescado).</w:t>
      </w:r>
    </w:p>
    <w:p>
      <w:pPr>
        <w:keepNext/>
        <w:keepLines/>
        <w:tabs>
          <w:tab w:val="left" w:pos="480"/>
        </w:tabs>
        <w:spacing w:after="0" w:before="116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2.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¿Es verdad?</w:t>
      </w:r>
    </w:p>
    <w:p>
      <w:pPr>
        <w:keepNext/>
        <w:keepLines/>
        <w:spacing w:after="0" w:before="0" w:line="236" w:lineRule="auto"/>
        <w:ind w:left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a) Rosa es la cocinera de la escuela.</w:t>
      </w:r>
    </w:p>
    <w:p>
      <w:pPr>
        <w:keepNext/>
        <w:keepLines/>
        <w:spacing w:after="0" w:before="0" w:line="269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Sí. Es la cocinera de la escuela.</w:t>
      </w:r>
    </w:p>
    <w:p>
      <w:pPr>
        <w:keepNext/>
        <w:keepLines/>
        <w:spacing w:after="0" w:before="11" w:line="236" w:lineRule="auto"/>
        <w:ind w:left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b) Rosa llega muy tarde.</w:t>
      </w:r>
    </w:p>
    <w:p>
      <w:pPr>
        <w:keepNext/>
        <w:keepLines/>
        <w:spacing w:after="0" w:before="12" w:line="269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No. Llega muy temprano, a las siete.</w:t>
      </w:r>
    </w:p>
    <w:p>
      <w:pPr>
        <w:keepNext/>
        <w:keepLines/>
        <w:tabs>
          <w:tab w:val="left" w:pos="480"/>
        </w:tabs>
        <w:spacing w:after="0" w:before="116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3.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A Rosa le gusta ver las caras de los niños después de comer. ¿Cómo están? Rodea la cara.</w:t>
      </w:r>
    </w:p>
    <w:p>
      <w:pPr>
        <w:keepNext/>
        <w:keepLines/>
        <w:spacing w:after="0" w:before="12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El primer dibujo: alegría · Contentas: los platos se quedan vacíos porque les ha gustado la comida.</w:t>
      </w:r>
    </w:p>
    <w:p>
      <w:pPr>
        <w:keepNext/>
        <w:keepLines/>
        <w:tabs>
          <w:tab w:val="left" w:pos="480"/>
        </w:tabs>
        <w:spacing w:after="0" w:before="116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4.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¿Qué pregunta le harías tú a Rosa?</w:t>
      </w:r>
    </w:p>
    <w:p>
      <w:pPr>
        <w:keepNext/>
        <w:keepLines/>
        <w:spacing w:after="0" w:before="26" w:line="252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Respuesta libre. Valora que formule una pregunta con sentido, por ejemplo: ¿qué comida es la más difícil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de preparar?</w:t>
      </w:r>
    </w:p>
    <w:p>
      <w:pPr>
        <w:keepNext/>
        <w:keepLines/>
        <w:tabs>
          <w:tab w:val="left" w:pos="480"/>
        </w:tabs>
        <w:spacing w:after="0" w:before="116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5.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Dibuja a Rosa en la cocina con la sopa.</w:t>
      </w:r>
    </w:p>
    <w:p>
      <w:pPr>
        <w:keepNext/>
        <w:keepLines/>
        <w:spacing w:after="0" w:before="12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Una persona en una cocina con una olla o un plato de sopa.</w:t>
      </w:r>
    </w:p>
    <w:p>
      <w:pPr>
        <w:keepNext/>
        <w:spacing w:after="0" w:before="170" w:line="40" w:lineRule="exact"/>
      </w:pPr>
    </w:p>
    <w:tbl>
      <w:tblPr>
        <w:tblW w:type="dxa" w:w="10800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00"/>
      </w:tblGrid>
      <w:tr>
        <w:trPr>
          <w:cantSplit w:val="off"/>
          <w:trHeight w:val="850" w:hRule="atLeast"/>
        </w:trPr>
        <w:tc>
          <w:tcPr>
            <w:tcW w:type="dxa" w:w="10800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 para comentar en voz alta</w:t>
            </w:r>
          </w:p>
          <w:p>
            <w:pPr>
              <w:keepLines/>
              <w:spacing w:after="0" w:before="52" w:line="236" w:lineRule="auto"/>
              <w:ind w:left="14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cocinera: Persona que prepara la comida.   ·   verduras: Plantas que se comen, como la zanahoria o la lechuga.</w:t>
            </w:r>
          </w:p>
        </w:tc>
      </w:tr>
    </w:tbl>
    <w:p>
      <w:pPr>
        <w:pStyle w:val="AulaDibujo"/>
        <w:keepLines/>
        <w:spacing w:after="0" w:before="189" w:line="7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47625"/>
            <wp:effectExtent t="0" r="0" b="0" l="0"/>
            <wp:docPr id="261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5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4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spacing w:after="0" w:before="25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30"/>
          <w:szCs w:val="30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0"/>
          <w:szCs w:val="30"/>
        </w:rPr>
        <w:t xml:space="preserve">Jugamos a las estatuas · Soluciones</w:t>
      </w:r>
    </w:p>
    <w:p>
      <w:pPr>
        <w:keepNext/>
        <w:keepLines/>
        <w:tabs>
          <w:tab w:val="left" w:pos="480"/>
        </w:tabs>
        <w:spacing w:after="0" w:before="184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1.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Para jugar a las estatuas necesitamos música. ¿Con qué podemos hacer música? Rodea el dibujo.</w:t>
      </w:r>
    </w:p>
    <w:p>
      <w:pPr>
        <w:keepNext/>
        <w:keepLines/>
        <w:spacing w:after="0" w:before="12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El tercer dibujo: guitarra</w:t>
      </w:r>
    </w:p>
    <w:p>
      <w:pPr>
        <w:keepNext/>
        <w:keepLines/>
        <w:tabs>
          <w:tab w:val="left" w:pos="480"/>
        </w:tabs>
        <w:spacing w:after="0" w:before="116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2.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¿Es verdad?</w:t>
      </w:r>
    </w:p>
    <w:p>
      <w:pPr>
        <w:keepNext/>
        <w:keepLines/>
        <w:spacing w:after="0" w:before="0" w:line="236" w:lineRule="auto"/>
        <w:ind w:left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a) Mientras suena la música, todos bailan.</w:t>
      </w:r>
    </w:p>
    <w:p>
      <w:pPr>
        <w:keepNext/>
        <w:keepLines/>
        <w:spacing w:after="0" w:before="0" w:line="269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Sí. Es el paso número 2.</w:t>
      </w:r>
    </w:p>
    <w:p>
      <w:pPr>
        <w:keepNext/>
        <w:keepLines/>
        <w:spacing w:after="0" w:before="11" w:line="236" w:lineRule="auto"/>
        <w:ind w:left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b) Cuando la música para, todos corren.</w:t>
      </w:r>
    </w:p>
    <w:p>
      <w:pPr>
        <w:keepNext/>
        <w:keepLines/>
        <w:spacing w:after="0" w:before="12" w:line="269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No. Todos se quedan quietos como estatuas.</w:t>
      </w:r>
    </w:p>
    <w:p>
      <w:pPr>
        <w:keepNext/>
        <w:keepLines/>
        <w:spacing w:after="0" w:before="12" w:line="236" w:lineRule="auto"/>
        <w:ind w:left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c) Quien se mueve pasa a poner la música.</w:t>
      </w:r>
    </w:p>
    <w:p>
      <w:pPr>
        <w:keepNext/>
        <w:keepLines/>
        <w:spacing w:after="0" w:before="12" w:line="269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Sí. Es el paso número 4.</w:t>
      </w:r>
    </w:p>
    <w:p>
      <w:pPr>
        <w:keepNext/>
        <w:keepLines/>
        <w:tabs>
          <w:tab w:val="left" w:pos="480"/>
        </w:tabs>
        <w:spacing w:after="0" w:before="116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3.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¿Por qué el juego se llama «las estatuas»?</w:t>
      </w:r>
    </w:p>
    <w:p>
      <w:pPr>
        <w:keepNext/>
        <w:keepLines/>
        <w:spacing w:after="0" w:before="12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Porque cuando para la música hay que quedarse quieto como una estatua.</w:t>
      </w:r>
    </w:p>
    <w:p>
      <w:pPr>
        <w:keepNext/>
        <w:keepLines/>
        <w:tabs>
          <w:tab w:val="left" w:pos="480"/>
        </w:tabs>
        <w:spacing w:after="0" w:before="116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4.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¿Te parece divertido este juego? ¿Por qué?</w:t>
      </w:r>
    </w:p>
    <w:p>
      <w:pPr>
        <w:keepNext/>
        <w:keepLines/>
        <w:spacing w:after="0" w:before="12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Respuesta libre. Valora que dé una opinión y una razón.</w:t>
      </w:r>
    </w:p>
    <w:p>
      <w:pPr>
        <w:keepNext/>
        <w:keepLines/>
        <w:tabs>
          <w:tab w:val="left" w:pos="480"/>
        </w:tabs>
        <w:spacing w:after="0" w:before="116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5.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Dibújate quieto o quieta como una estatua, en una postura divertida.</w:t>
      </w:r>
    </w:p>
    <w:p>
      <w:pPr>
        <w:keepLines/>
        <w:spacing w:after="0" w:before="12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Dibujo libre de una persona en una postura quieta.</w:t>
      </w:r>
    </w:p>
    <w:p>
      <w:pPr>
        <w:spacing w:after="0" w:before="170" w:line="40" w:lineRule="exact"/>
      </w:pPr>
    </w:p>
    <w:tbl>
      <w:tblPr>
        <w:tblW w:type="dxa" w:w="10800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00"/>
      </w:tblGrid>
      <w:tr>
        <w:trPr>
          <w:cantSplit w:val="off"/>
          <w:trHeight w:val="850" w:hRule="atLeast"/>
        </w:trPr>
        <w:tc>
          <w:tcPr>
            <w:tcW w:type="dxa" w:w="10800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 para comentar en voz alta</w:t>
            </w:r>
          </w:p>
          <w:p>
            <w:pPr>
              <w:keepLines/>
              <w:spacing w:after="0" w:before="52" w:line="236" w:lineRule="auto"/>
              <w:ind w:left="14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estatuas: Figuras de piedra o de metal que no se mueven.   ·   quietos: Sin moverse.</w:t>
            </w:r>
          </w:p>
        </w:tc>
      </w:tr>
    </w:tbl>
    <w:p>
      <w:pPr>
        <w:pStyle w:val="AulaDibujo"/>
        <w:keepNext/>
        <w:pageBreakBefore/>
        <w:spacing w:after="0" w:before="0" w:line="61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30"/>
          <w:szCs w:val="30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0"/>
          <w:szCs w:val="30"/>
        </w:rPr>
        <w:t xml:space="preserve">La pelota roja · Soluciones</w:t>
      </w:r>
    </w:p>
    <w:p>
      <w:pPr>
        <w:keepNext/>
        <w:keepLines/>
        <w:tabs>
          <w:tab w:val="left" w:pos="480"/>
        </w:tabs>
        <w:spacing w:after="0" w:before="172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1.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¿Quién saca la pelota del charco? Rodea el dibujo.</w:t>
      </w:r>
    </w:p>
    <w:p>
      <w:pPr>
        <w:keepNext/>
        <w:keepLines/>
        <w:spacing w:after="0" w:before="12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El primer dibujo: perro · El perro Tofe.</w:t>
      </w:r>
    </w:p>
    <w:p>
      <w:pPr>
        <w:keepNext/>
        <w:keepLines/>
        <w:tabs>
          <w:tab w:val="left" w:pos="480"/>
        </w:tabs>
        <w:spacing w:after="0" w:before="116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2.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¿Dónde se bañan Leo y Tofe al final? Rodea el dibujo.</w:t>
      </w:r>
    </w:p>
    <w:p>
      <w:pPr>
        <w:keepNext/>
        <w:keepLines/>
        <w:spacing w:after="0" w:before="12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El tercer dibujo: baño · En la bañera de casa, con mucha espuma.</w:t>
      </w:r>
    </w:p>
    <w:p>
      <w:pPr>
        <w:keepNext/>
        <w:keepLines/>
        <w:tabs>
          <w:tab w:val="left" w:pos="480"/>
        </w:tabs>
        <w:spacing w:after="0" w:before="116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3.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¿Es verdad?</w:t>
      </w:r>
    </w:p>
    <w:p>
      <w:pPr>
        <w:keepNext/>
        <w:keepLines/>
        <w:spacing w:after="0" w:before="0" w:line="236" w:lineRule="auto"/>
        <w:ind w:left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a) La pelota de Leo es roja.</w:t>
      </w:r>
    </w:p>
    <w:p>
      <w:pPr>
        <w:keepNext/>
        <w:keepLines/>
        <w:spacing w:after="0" w:before="0" w:line="269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Sí. Es una pelota roja.</w:t>
      </w:r>
    </w:p>
    <w:p>
      <w:pPr>
        <w:keepNext/>
        <w:keepLines/>
        <w:spacing w:after="0" w:before="11" w:line="236" w:lineRule="auto"/>
        <w:ind w:left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b) En el parque, Leo y Tofe no se mojan.</w:t>
      </w:r>
    </w:p>
    <w:p>
      <w:pPr>
        <w:keepNext/>
        <w:keepLines/>
        <w:spacing w:after="0" w:before="12" w:line="269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No. En el parque, al sacar la pelota del charco, se mojan y se llenan de barro (luego se bañan en casa).</w:t>
      </w:r>
    </w:p>
    <w:p>
      <w:pPr>
        <w:keepNext/>
        <w:keepLines/>
        <w:tabs>
          <w:tab w:val="left" w:pos="480"/>
        </w:tabs>
        <w:spacing w:after="0" w:before="116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4.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¿Te parece bien que Tofe salte al charco? ¿Por qué?</w:t>
      </w:r>
    </w:p>
    <w:p>
      <w:pPr>
        <w:keepNext/>
        <w:keepLines/>
        <w:spacing w:after="0" w:before="26" w:line="252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Respuesta libre. Valora que dé una razón: por ejemplo, que ayudó a Leo a recuperar la pelota, aunque se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ensuciaron los dos.</w:t>
      </w:r>
    </w:p>
    <w:p>
      <w:pPr>
        <w:keepNext/>
        <w:keepLines/>
        <w:tabs>
          <w:tab w:val="left" w:pos="480"/>
        </w:tabs>
        <w:spacing w:after="0" w:before="116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5.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Dibuja a Leo y a Tofe en la bañera con mucha espuma.</w:t>
      </w:r>
    </w:p>
    <w:p>
      <w:pPr>
        <w:keepNext/>
        <w:keepLines/>
        <w:spacing w:after="0" w:before="12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Dibujo libre. Deben aparecer el niño, el perro, la bañera y la espuma.</w:t>
      </w:r>
    </w:p>
    <w:p>
      <w:pPr>
        <w:keepNext/>
        <w:spacing w:after="0" w:before="170" w:line="40" w:lineRule="exact"/>
      </w:pPr>
    </w:p>
    <w:tbl>
      <w:tblPr>
        <w:tblW w:type="dxa" w:w="10800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00"/>
      </w:tblGrid>
      <w:tr>
        <w:trPr>
          <w:cantSplit w:val="off"/>
          <w:trHeight w:val="1120" w:hRule="atLeast"/>
        </w:trPr>
        <w:tc>
          <w:tcPr>
            <w:tcW w:type="dxa" w:w="10800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 para comentar en voz alta</w:t>
            </w:r>
          </w:p>
          <w:p>
            <w:pPr>
              <w:keepLines/>
              <w:spacing w:after="0" w:before="50" w:line="249" w:lineRule="auto"/>
              <w:ind w:left="14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charco: Agua que se queda en un hueco del suelo cuando llueve.   ·   barro: Tierra mezclada con agua.   ·   espuma:</w:t>
            </w:r>
            <w:r>
              <w:rPr>
                <w:rFonts w:ascii="Aula Texto" w:cs="Aula Texto" w:eastAsia="Aula Texto" w:hAnsi="Aula Texto"/>
                <w:sz w:val="20"/>
                <w:szCs w:val="20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Burbujitas blancas que hace el jabón.</w:t>
            </w:r>
          </w:p>
        </w:tc>
      </w:tr>
    </w:tbl>
    <w:p>
      <w:pPr>
        <w:pStyle w:val="AulaDibujo"/>
        <w:keepLines/>
        <w:spacing w:after="0" w:before="189" w:line="7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47625"/>
            <wp:effectExtent t="0" r="0" b="0" l="0"/>
            <wp:docPr id="261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5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4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spacing w:after="0" w:before="25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30"/>
          <w:szCs w:val="30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0"/>
          <w:szCs w:val="30"/>
        </w:rPr>
        <w:t xml:space="preserve">Las abejas y las flores · Soluciones</w:t>
      </w:r>
    </w:p>
    <w:p>
      <w:pPr>
        <w:keepNext/>
        <w:keepLines/>
        <w:tabs>
          <w:tab w:val="left" w:pos="480"/>
        </w:tabs>
        <w:spacing w:after="0" w:before="184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1.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¿Adónde vuelan las abejas? Rodea el dibujo.</w:t>
      </w:r>
    </w:p>
    <w:p>
      <w:pPr>
        <w:keepNext/>
        <w:keepLines/>
        <w:spacing w:after="0" w:before="12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El segundo dibujo: flor</w:t>
      </w:r>
    </w:p>
    <w:p>
      <w:pPr>
        <w:keepNext/>
        <w:keepLines/>
        <w:tabs>
          <w:tab w:val="left" w:pos="480"/>
        </w:tabs>
        <w:spacing w:after="0" w:before="116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2.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Las abejas son insectos. ¿Qué otro animal es un insecto? Rodea el dibujo.</w:t>
      </w:r>
    </w:p>
    <w:p>
      <w:pPr>
        <w:keepNext/>
        <w:keepLines/>
        <w:spacing w:after="0" w:before="12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El primer dibujo: hormiga · La hormiga: también es un insecto con seis patas.</w:t>
      </w:r>
    </w:p>
    <w:p>
      <w:pPr>
        <w:keepNext/>
        <w:keepLines/>
        <w:tabs>
          <w:tab w:val="left" w:pos="480"/>
        </w:tabs>
        <w:spacing w:after="0" w:before="116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3.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¿Es verdad?</w:t>
      </w:r>
    </w:p>
    <w:p>
      <w:pPr>
        <w:keepNext/>
        <w:keepLines/>
        <w:spacing w:after="0" w:before="0" w:line="236" w:lineRule="auto"/>
        <w:ind w:left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a) Las abejas tienen ocho patas.</w:t>
      </w:r>
    </w:p>
    <w:p>
      <w:pPr>
        <w:keepNext/>
        <w:keepLines/>
        <w:spacing w:after="0" w:before="0" w:line="269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No. Tienen seis patas y cuatro alas.</w:t>
      </w:r>
    </w:p>
    <w:p>
      <w:pPr>
        <w:keepNext/>
        <w:keepLines/>
        <w:spacing w:after="0" w:before="11" w:line="236" w:lineRule="auto"/>
        <w:ind w:left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b) El néctar es un jugo salado.</w:t>
      </w:r>
    </w:p>
    <w:p>
      <w:pPr>
        <w:keepNext/>
        <w:keepLines/>
        <w:spacing w:after="0" w:before="12" w:line="269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No. Es un jugo dulce.</w:t>
      </w:r>
    </w:p>
    <w:p>
      <w:pPr>
        <w:keepNext/>
        <w:keepLines/>
        <w:spacing w:after="0" w:before="12" w:line="236" w:lineRule="auto"/>
        <w:ind w:left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c) Con el néctar, las abejas hacen miel.</w:t>
      </w:r>
    </w:p>
    <w:p>
      <w:pPr>
        <w:keepNext/>
        <w:keepLines/>
        <w:spacing w:after="0" w:before="12" w:line="269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Sí. Con el néctar hacen la miel.</w:t>
      </w:r>
    </w:p>
    <w:p>
      <w:pPr>
        <w:keepNext/>
        <w:keepLines/>
        <w:tabs>
          <w:tab w:val="left" w:pos="480"/>
        </w:tabs>
        <w:spacing w:after="0" w:before="116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4.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¿Por qué son importantes las abejas?</w:t>
      </w:r>
    </w:p>
    <w:p>
      <w:pPr>
        <w:keepNext/>
        <w:keepLines/>
        <w:spacing w:after="0" w:before="12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Porque llevan el polen de flor en flor y así las plantas dan frutos y semillas.</w:t>
      </w:r>
    </w:p>
    <w:p>
      <w:pPr>
        <w:keepNext/>
        <w:keepLines/>
        <w:tabs>
          <w:tab w:val="left" w:pos="480"/>
        </w:tabs>
        <w:spacing w:after="0" w:before="116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5.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Dibuja una abeja con sus seis patas y sus cuatro alas sobre una flor.</w:t>
      </w:r>
    </w:p>
    <w:p>
      <w:pPr>
        <w:keepLines/>
        <w:spacing w:after="0" w:before="12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Una abeja con seis patas y cuatro alas posada en una flor.</w:t>
      </w:r>
    </w:p>
    <w:p>
      <w:pPr>
        <w:spacing w:after="0" w:before="170" w:line="40" w:lineRule="exact"/>
      </w:pPr>
    </w:p>
    <w:tbl>
      <w:tblPr>
        <w:tblW w:type="dxa" w:w="10800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00"/>
      </w:tblGrid>
      <w:tr>
        <w:trPr>
          <w:cantSplit w:val="off"/>
          <w:trHeight w:val="1120" w:hRule="atLeast"/>
        </w:trPr>
        <w:tc>
          <w:tcPr>
            <w:tcW w:type="dxa" w:w="10800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 para comentar en voz alta</w:t>
            </w:r>
          </w:p>
          <w:p>
            <w:pPr>
              <w:keepLines/>
              <w:spacing w:after="0" w:before="50" w:line="249" w:lineRule="auto"/>
              <w:ind w:left="14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insectos: Animales pequeños con seis patas, como la hormiga o la mariquita.   ·   néctar: Jugo dulce que tienen las</w:t>
            </w:r>
            <w:r>
              <w:rPr>
                <w:rFonts w:ascii="Aula Texto" w:cs="Aula Texto" w:eastAsia="Aula Texto" w:hAnsi="Aula Texto"/>
                <w:sz w:val="20"/>
                <w:szCs w:val="20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flores.   ·   polen: Polvillo, casi siempre amarillo, que hay dentro de las flores.</w:t>
            </w:r>
          </w:p>
        </w:tc>
      </w:tr>
    </w:tbl>
    <w:p>
      <w:pPr>
        <w:pStyle w:val="AulaDibujo"/>
        <w:keepNext/>
        <w:pageBreakBefore/>
        <w:spacing w:after="0" w:before="0" w:line="61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30"/>
          <w:szCs w:val="30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0"/>
          <w:szCs w:val="30"/>
        </w:rPr>
        <w:t xml:space="preserve">La vida de la mariposa · Soluciones</w:t>
      </w:r>
    </w:p>
    <w:p>
      <w:pPr>
        <w:keepNext/>
        <w:keepLines/>
        <w:tabs>
          <w:tab w:val="left" w:pos="480"/>
        </w:tabs>
        <w:spacing w:after="0" w:before="172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1.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¿Qué sale de cada huevo? Rodea el dibujo.</w:t>
      </w:r>
    </w:p>
    <w:p>
      <w:pPr>
        <w:keepNext/>
        <w:keepLines/>
        <w:spacing w:after="0" w:before="12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El primer dibujo: oruga</w:t>
      </w:r>
    </w:p>
    <w:p>
      <w:pPr>
        <w:keepNext/>
        <w:keepLines/>
        <w:tabs>
          <w:tab w:val="left" w:pos="480"/>
        </w:tabs>
        <w:spacing w:after="0" w:before="116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2.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¿Qué come la oruga? Rodea el dibujo.</w:t>
      </w:r>
    </w:p>
    <w:p>
      <w:pPr>
        <w:keepNext/>
        <w:keepLines/>
        <w:spacing w:after="0" w:before="12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El tercer dibujo: hoja</w:t>
      </w:r>
    </w:p>
    <w:p>
      <w:pPr>
        <w:keepNext/>
        <w:keepLines/>
        <w:tabs>
          <w:tab w:val="left" w:pos="480"/>
        </w:tabs>
        <w:spacing w:after="0" w:before="116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3.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¿Es verdad?</w:t>
      </w:r>
    </w:p>
    <w:p>
      <w:pPr>
        <w:keepNext/>
        <w:keepLines/>
        <w:spacing w:after="0" w:before="0" w:line="236" w:lineRule="auto"/>
        <w:ind w:left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a) La crisálida es blanda como una almohada.</w:t>
      </w:r>
    </w:p>
    <w:p>
      <w:pPr>
        <w:keepNext/>
        <w:keepLines/>
        <w:spacing w:after="0" w:before="0" w:line="269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No. Es una capa dura.</w:t>
      </w:r>
    </w:p>
    <w:p>
      <w:pPr>
        <w:keepNext/>
        <w:keepLines/>
        <w:spacing w:after="0" w:before="11" w:line="236" w:lineRule="auto"/>
        <w:ind w:left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b) La mariposa sale de la crisálida.</w:t>
      </w:r>
    </w:p>
    <w:p>
      <w:pPr>
        <w:keepNext/>
        <w:keepLines/>
        <w:spacing w:after="0" w:before="12" w:line="269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Sí. La crisálida se abre y sale la mariposa.</w:t>
      </w:r>
    </w:p>
    <w:p>
      <w:pPr>
        <w:keepNext/>
        <w:keepLines/>
        <w:tabs>
          <w:tab w:val="left" w:pos="480"/>
        </w:tabs>
        <w:spacing w:after="0" w:before="116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4.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¿Por qué la oruga come tantas hojas?</w:t>
      </w:r>
    </w:p>
    <w:p>
      <w:pPr>
        <w:keepNext/>
        <w:keepLines/>
        <w:spacing w:after="0" w:before="12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Para crecer.</w:t>
      </w:r>
    </w:p>
    <w:p>
      <w:pPr>
        <w:keepNext/>
        <w:keepLines/>
        <w:tabs>
          <w:tab w:val="left" w:pos="480"/>
        </w:tabs>
        <w:spacing w:after="0" w:before="116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5.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Dibuja los cuatro pasos en orden: huevo, oruga, crisálida y mariposa.</w:t>
      </w:r>
    </w:p>
    <w:p>
      <w:pPr>
        <w:keepNext/>
        <w:keepLines/>
        <w:spacing w:after="0" w:before="12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Cuatro dibujos en este orden: huevo, oruga, crisálida y mariposa.</w:t>
      </w:r>
    </w:p>
    <w:p>
      <w:pPr>
        <w:keepNext/>
        <w:spacing w:after="0" w:before="170" w:line="40" w:lineRule="exact"/>
      </w:pPr>
    </w:p>
    <w:tbl>
      <w:tblPr>
        <w:tblW w:type="dxa" w:w="10800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00"/>
      </w:tblGrid>
      <w:tr>
        <w:trPr>
          <w:cantSplit w:val="off"/>
          <w:trHeight w:val="1120" w:hRule="atLeast"/>
        </w:trPr>
        <w:tc>
          <w:tcPr>
            <w:tcW w:type="dxa" w:w="10800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 para comentar en voz alta</w:t>
            </w:r>
          </w:p>
          <w:p>
            <w:pPr>
              <w:keepLines/>
              <w:spacing w:after="0" w:before="50" w:line="249" w:lineRule="auto"/>
              <w:ind w:left="14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oruga: Animal pequeño y alargado que después se convierte en mariposa.   ·   crisálida: Capa dura que cubre a la</w:t>
            </w:r>
            <w:r>
              <w:rPr>
                <w:rFonts w:ascii="Aula Texto" w:cs="Aula Texto" w:eastAsia="Aula Texto" w:hAnsi="Aula Texto"/>
                <w:sz w:val="20"/>
                <w:szCs w:val="20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oruga mientras se convierte en mariposa.</w:t>
            </w:r>
          </w:p>
        </w:tc>
      </w:tr>
    </w:tbl>
    <w:p>
      <w:pPr>
        <w:pStyle w:val="AulaDibujo"/>
        <w:keepLines/>
        <w:spacing w:after="0" w:before="189" w:line="7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47625"/>
            <wp:effectExtent t="0" r="0" b="0" l="0"/>
            <wp:docPr id="261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5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4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spacing w:after="0" w:before="25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30"/>
          <w:szCs w:val="30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0"/>
          <w:szCs w:val="30"/>
        </w:rPr>
        <w:t xml:space="preserve">Los dientes de leche · Soluciones</w:t>
      </w:r>
    </w:p>
    <w:p>
      <w:pPr>
        <w:keepNext/>
        <w:keepLines/>
        <w:tabs>
          <w:tab w:val="left" w:pos="480"/>
        </w:tabs>
        <w:spacing w:after="0" w:before="184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1.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¿De qué parte del cuerpo habla el texto? Rodea el dibujo.</w:t>
      </w:r>
    </w:p>
    <w:p>
      <w:pPr>
        <w:keepNext/>
        <w:keepLines/>
        <w:spacing w:after="0" w:before="12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El tercer dibujo: diente</w:t>
      </w:r>
    </w:p>
    <w:p>
      <w:pPr>
        <w:keepNext/>
        <w:keepLines/>
        <w:tabs>
          <w:tab w:val="left" w:pos="480"/>
        </w:tabs>
        <w:spacing w:after="0" w:before="116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2.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¿Es verdad?</w:t>
      </w:r>
    </w:p>
    <w:p>
      <w:pPr>
        <w:keepNext/>
        <w:keepLines/>
        <w:spacing w:after="0" w:before="0" w:line="236" w:lineRule="auto"/>
        <w:ind w:left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a) Hacia los seis años, los dientes de leche se caen.</w:t>
      </w:r>
    </w:p>
    <w:p>
      <w:pPr>
        <w:keepNext/>
        <w:keepLines/>
        <w:spacing w:after="0" w:before="0" w:line="269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Sí. Hacia los seis años se mueven y se caen.</w:t>
      </w:r>
    </w:p>
    <w:p>
      <w:pPr>
        <w:keepNext/>
        <w:keepLines/>
        <w:spacing w:after="0" w:before="11" w:line="236" w:lineRule="auto"/>
        <w:ind w:left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b) El diente nuevo es más pequeño.</w:t>
      </w:r>
    </w:p>
    <w:p>
      <w:pPr>
        <w:keepNext/>
        <w:keepLines/>
        <w:spacing w:after="0" w:before="12" w:line="269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No. Es más grande y fuerte.</w:t>
      </w:r>
    </w:p>
    <w:p>
      <w:pPr>
        <w:keepNext/>
        <w:keepLines/>
        <w:spacing w:after="0" w:before="12" w:line="236" w:lineRule="auto"/>
        <w:ind w:left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c) Hay que cepillar los dientes solo los domingos.</w:t>
      </w:r>
    </w:p>
    <w:p>
      <w:pPr>
        <w:keepNext/>
        <w:keepLines/>
        <w:spacing w:after="0" w:before="12" w:line="269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No. Hay que cepillarlos después de comer.</w:t>
      </w:r>
    </w:p>
    <w:p>
      <w:pPr>
        <w:keepNext/>
        <w:keepLines/>
        <w:tabs>
          <w:tab w:val="left" w:pos="480"/>
        </w:tabs>
        <w:spacing w:after="0" w:before="116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3.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¿Por qué hay que cuidar mucho los dientes nuevos?</w:t>
      </w:r>
    </w:p>
    <w:p>
      <w:pPr>
        <w:keepNext/>
        <w:keepLines/>
        <w:spacing w:after="0" w:before="12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Porque tienen que durar toda la vida: no saldrán otros.</w:t>
      </w:r>
    </w:p>
    <w:p>
      <w:pPr>
        <w:keepNext/>
        <w:keepLines/>
        <w:tabs>
          <w:tab w:val="left" w:pos="480"/>
        </w:tabs>
        <w:spacing w:after="0" w:before="116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4.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¿Qué cosas ayudan a tener los dientes sanos?</w:t>
      </w:r>
    </w:p>
    <w:p>
      <w:pPr>
        <w:keepNext/>
        <w:keepLines/>
        <w:spacing w:after="0" w:before="26" w:line="252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Respuesta libre. Valora respuestas como cepillarse después de comer, tomar pocos dulces e ir al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dentista.</w:t>
      </w:r>
    </w:p>
    <w:p>
      <w:pPr>
        <w:keepNext/>
        <w:keepLines/>
        <w:tabs>
          <w:tab w:val="left" w:pos="480"/>
        </w:tabs>
        <w:spacing w:after="0" w:before="116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5.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Dibuja una boca con un hueco y un diente nuevo que sale.</w:t>
      </w:r>
    </w:p>
    <w:p>
      <w:pPr>
        <w:keepLines/>
        <w:spacing w:after="0" w:before="12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Una boca con un hueco y un diente pequeño asomando.</w:t>
      </w:r>
    </w:p>
    <w:p>
      <w:pPr>
        <w:spacing w:after="0" w:before="170" w:line="40" w:lineRule="exact"/>
      </w:pPr>
    </w:p>
    <w:tbl>
      <w:tblPr>
        <w:tblW w:type="dxa" w:w="10800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00"/>
      </w:tblGrid>
      <w:tr>
        <w:trPr>
          <w:cantSplit w:val="off"/>
          <w:trHeight w:val="1120" w:hRule="atLeast"/>
        </w:trPr>
        <w:tc>
          <w:tcPr>
            <w:tcW w:type="dxa" w:w="10800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 para comentar en voz alta</w:t>
            </w:r>
          </w:p>
          <w:p>
            <w:pPr>
              <w:keepLines/>
              <w:spacing w:after="0" w:before="50" w:line="249" w:lineRule="auto"/>
              <w:ind w:left="14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dientes de leche: Primeros dientes de los niños, que se caen para dejar sitio a otros.   ·   cepillar: Limpiar con un</w:t>
            </w:r>
            <w:r>
              <w:rPr>
                <w:rFonts w:ascii="Aula Texto" w:cs="Aula Texto" w:eastAsia="Aula Texto" w:hAnsi="Aula Texto"/>
                <w:sz w:val="20"/>
                <w:szCs w:val="20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cepillo.</w:t>
            </w:r>
          </w:p>
        </w:tc>
      </w:tr>
    </w:tbl>
    <w:p>
      <w:pPr>
        <w:pStyle w:val="AulaDibujo"/>
        <w:keepNext/>
        <w:pageBreakBefore/>
        <w:spacing w:after="0" w:before="0" w:line="61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30"/>
          <w:szCs w:val="30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0"/>
          <w:szCs w:val="30"/>
        </w:rPr>
        <w:t xml:space="preserve">Un día en la playa · Soluciones</w:t>
      </w:r>
    </w:p>
    <w:p>
      <w:pPr>
        <w:keepNext/>
        <w:keepLines/>
        <w:tabs>
          <w:tab w:val="left" w:pos="480"/>
        </w:tabs>
        <w:spacing w:after="0" w:before="172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1.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¿Qué vuela en el cielo? Rodea el dibujo.</w:t>
      </w:r>
    </w:p>
    <w:p>
      <w:pPr>
        <w:keepNext/>
        <w:keepLines/>
        <w:spacing w:after="0" w:before="12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El segundo dibujo: gaviota</w:t>
      </w:r>
    </w:p>
    <w:p>
      <w:pPr>
        <w:keepNext/>
        <w:keepLines/>
        <w:tabs>
          <w:tab w:val="left" w:pos="480"/>
        </w:tabs>
        <w:spacing w:after="0" w:before="116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2.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¿Qué tiempo hace ese día? Rodea el dibujo.</w:t>
      </w:r>
    </w:p>
    <w:p>
      <w:pPr>
        <w:keepNext/>
        <w:keepLines/>
        <w:spacing w:after="0" w:before="12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El segundo dibujo: sol · Hace sol: la arena está calentita y están en la playa.</w:t>
      </w:r>
    </w:p>
    <w:p>
      <w:pPr>
        <w:keepNext/>
        <w:keepLines/>
        <w:tabs>
          <w:tab w:val="left" w:pos="480"/>
        </w:tabs>
        <w:spacing w:after="0" w:before="116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3.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¿Es verdad?</w:t>
      </w:r>
    </w:p>
    <w:p>
      <w:pPr>
        <w:keepNext/>
        <w:keepLines/>
        <w:spacing w:after="0" w:before="0" w:line="236" w:lineRule="auto"/>
        <w:ind w:left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a) La arena está calentita.</w:t>
      </w:r>
    </w:p>
    <w:p>
      <w:pPr>
        <w:keepNext/>
        <w:keepLines/>
        <w:spacing w:after="0" w:before="0" w:line="269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Sí. Es amarilla y está calentita.</w:t>
      </w:r>
    </w:p>
    <w:p>
      <w:pPr>
        <w:keepNext/>
        <w:keepLines/>
        <w:spacing w:after="0" w:before="11" w:line="236" w:lineRule="auto"/>
        <w:ind w:left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b) El mar es rojo.</w:t>
      </w:r>
    </w:p>
    <w:p>
      <w:pPr>
        <w:keepNext/>
        <w:keepLines/>
        <w:spacing w:after="0" w:before="12" w:line="269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No. El mar es azul.</w:t>
      </w:r>
    </w:p>
    <w:p>
      <w:pPr>
        <w:keepNext/>
        <w:keepLines/>
        <w:spacing w:after="0" w:before="12" w:line="236" w:lineRule="auto"/>
        <w:ind w:left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c) En la playa hay caracolas y piedras redondas.</w:t>
      </w:r>
    </w:p>
    <w:p>
      <w:pPr>
        <w:keepNext/>
        <w:keepLines/>
        <w:spacing w:after="0" w:before="12" w:line="269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Sí. Hay caracolas y piedras redondas.</w:t>
      </w:r>
    </w:p>
    <w:p>
      <w:pPr>
        <w:keepNext/>
        <w:keepLines/>
        <w:tabs>
          <w:tab w:val="left" w:pos="480"/>
        </w:tabs>
        <w:spacing w:after="0" w:before="116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4.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¿Qué te gusta hacer a ti en la playa, en el río o en el parque? ¿Por qué?</w:t>
      </w:r>
    </w:p>
    <w:p>
      <w:pPr>
        <w:keepNext/>
        <w:keepLines/>
        <w:spacing w:after="0" w:before="12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Respuesta libre. Valora que nombre una actividad y explique por qué le gusta.</w:t>
      </w:r>
    </w:p>
    <w:p>
      <w:pPr>
        <w:keepNext/>
        <w:keepLines/>
        <w:tabs>
          <w:tab w:val="left" w:pos="480"/>
        </w:tabs>
        <w:spacing w:after="0" w:before="116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5.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Dibuja la playa con el mar, la arena y un castillo.</w:t>
      </w:r>
    </w:p>
    <w:p>
      <w:pPr>
        <w:keepLines/>
        <w:spacing w:after="0" w:before="12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Mar azul, arena amarilla y un castillo de arena; pueden aparecer gaviotas.</w:t>
      </w:r>
    </w:p>
    <w:p>
      <w:pPr>
        <w:spacing w:after="0" w:before="170" w:line="40" w:lineRule="exact"/>
      </w:pPr>
    </w:p>
    <w:tbl>
      <w:tblPr>
        <w:tblW w:type="dxa" w:w="10800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00"/>
      </w:tblGrid>
      <w:tr>
        <w:trPr>
          <w:cantSplit w:val="off"/>
          <w:trHeight w:val="1120" w:hRule="atLeast"/>
        </w:trPr>
        <w:tc>
          <w:tcPr>
            <w:tcW w:type="dxa" w:w="10800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 para comentar en voz alta</w:t>
            </w:r>
          </w:p>
          <w:p>
            <w:pPr>
              <w:keepLines/>
              <w:spacing w:after="0" w:before="50" w:line="249" w:lineRule="auto"/>
              <w:ind w:left="14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olas: Movimientos del agua del mar que suben y bajan.   ·   caracolas: Cáscaras enroscadas de algunos animales</w:t>
            </w:r>
            <w:r>
              <w:rPr>
                <w:rFonts w:ascii="Aula Texto" w:cs="Aula Texto" w:eastAsia="Aula Texto" w:hAnsi="Aula Texto"/>
                <w:sz w:val="20"/>
                <w:szCs w:val="20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del mar.   ·   gaviotas: Aves blancas y grises que viven cerca del mar.</w:t>
            </w:r>
          </w:p>
        </w:tc>
      </w:tr>
    </w:tbl>
    <w:p>
      <w:pPr>
        <w:pStyle w:val="AulaDibujo"/>
        <w:keepLines/>
        <w:spacing w:after="0" w:before="189" w:line="7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47625"/>
            <wp:effectExtent t="0" r="0" b="0" l="0"/>
            <wp:docPr id="262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5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4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spacing w:after="0" w:before="25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30"/>
          <w:szCs w:val="30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0"/>
          <w:szCs w:val="30"/>
        </w:rPr>
        <w:t xml:space="preserve">Thiago y la estrella · Soluciones</w:t>
      </w:r>
    </w:p>
    <w:p>
      <w:pPr>
        <w:keepNext/>
        <w:keepLines/>
        <w:tabs>
          <w:tab w:val="left" w:pos="480"/>
        </w:tabs>
        <w:spacing w:after="0" w:before="184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1.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¿Qué forma tiene la lamparita? Rodea el dibujo.</w:t>
      </w:r>
    </w:p>
    <w:p>
      <w:pPr>
        <w:keepNext/>
        <w:keepLines/>
        <w:spacing w:after="0" w:before="12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El segundo dibujo: estrella</w:t>
      </w:r>
    </w:p>
    <w:p>
      <w:pPr>
        <w:keepNext/>
        <w:keepLines/>
        <w:tabs>
          <w:tab w:val="left" w:pos="480"/>
        </w:tabs>
        <w:spacing w:after="0" w:before="116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2.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Al final, ¿cómo se siente Thiago? Rodea la cara.</w:t>
      </w:r>
    </w:p>
    <w:p>
      <w:pPr>
        <w:keepNext/>
        <w:keepLines/>
        <w:spacing w:after="0" w:before="12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El primer dibujo: calma · Tranquilo: con la lamparita ve sus cosas y se duerme.</w:t>
      </w:r>
    </w:p>
    <w:p>
      <w:pPr>
        <w:keepNext/>
        <w:keepLines/>
        <w:tabs>
          <w:tab w:val="left" w:pos="480"/>
        </w:tabs>
        <w:spacing w:after="0" w:before="116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3.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¿Es verdad?</w:t>
      </w:r>
    </w:p>
    <w:p>
      <w:pPr>
        <w:keepNext/>
        <w:keepLines/>
        <w:spacing w:after="0" w:before="0" w:line="236" w:lineRule="auto"/>
        <w:ind w:left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a) A Thiago no le gusta la oscuridad.</w:t>
      </w:r>
    </w:p>
    <w:p>
      <w:pPr>
        <w:keepNext/>
        <w:keepLines/>
        <w:spacing w:after="0" w:before="0" w:line="269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Sí. No le gusta la oscuridad.</w:t>
      </w:r>
    </w:p>
    <w:p>
      <w:pPr>
        <w:keepNext/>
        <w:keepLines/>
        <w:spacing w:after="0" w:before="11" w:line="236" w:lineRule="auto"/>
        <w:ind w:left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b) Renata es la abuela de Thiago.</w:t>
      </w:r>
    </w:p>
    <w:p>
      <w:pPr>
        <w:keepNext/>
        <w:keepLines/>
        <w:spacing w:after="0" w:before="12" w:line="269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No. Renata es su hermana.</w:t>
      </w:r>
    </w:p>
    <w:p>
      <w:pPr>
        <w:keepNext/>
        <w:keepLines/>
        <w:spacing w:after="0" w:before="12" w:line="236" w:lineRule="auto"/>
        <w:ind w:left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c) Con la lamparita, Thiago no ve nada.</w:t>
      </w:r>
    </w:p>
    <w:p>
      <w:pPr>
        <w:keepNext/>
        <w:keepLines/>
        <w:spacing w:after="0" w:before="12" w:line="269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No. Ve su osito, sus libros y su mochila.</w:t>
      </w:r>
    </w:p>
    <w:p>
      <w:pPr>
        <w:keepNext/>
        <w:keepLines/>
        <w:tabs>
          <w:tab w:val="left" w:pos="480"/>
        </w:tabs>
        <w:spacing w:after="0" w:before="116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4.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Renata ayuda a su hermano. ¿Qué te parece lo que hace? ¿Por qué?</w:t>
      </w:r>
    </w:p>
    <w:p>
      <w:pPr>
        <w:keepNext/>
        <w:keepLines/>
        <w:spacing w:after="0" w:before="12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Respuesta libre. Valora que reconozca que Renata entiende el miedo de Thiago y le ayuda con cariño.</w:t>
      </w:r>
    </w:p>
    <w:p>
      <w:pPr>
        <w:keepNext/>
        <w:keepLines/>
        <w:tabs>
          <w:tab w:val="left" w:pos="480"/>
        </w:tabs>
        <w:spacing w:after="0" w:before="116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5.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Dibuja la habitación de Thiago con la lamparita encendida.</w:t>
      </w:r>
    </w:p>
    <w:p>
      <w:pPr>
        <w:keepLines/>
        <w:spacing w:after="0" w:before="12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Una habitación oscura con una lamparita de estrella que alumbra un osito, libros y una mochila.</w:t>
      </w:r>
    </w:p>
    <w:p>
      <w:pPr>
        <w:spacing w:after="0" w:before="170" w:line="40" w:lineRule="exact"/>
      </w:pPr>
    </w:p>
    <w:tbl>
      <w:tblPr>
        <w:tblW w:type="dxa" w:w="10800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00"/>
      </w:tblGrid>
      <w:tr>
        <w:trPr>
          <w:cantSplit w:val="off"/>
          <w:trHeight w:val="850" w:hRule="atLeast"/>
        </w:trPr>
        <w:tc>
          <w:tcPr>
            <w:tcW w:type="dxa" w:w="10800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 para comentar en voz alta</w:t>
            </w:r>
          </w:p>
          <w:p>
            <w:pPr>
              <w:keepLines/>
              <w:spacing w:after="0" w:before="52" w:line="236" w:lineRule="auto"/>
              <w:ind w:left="14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oscuridad: Falta de luz.   ·   lamparita: Lámpara pequeña.</w:t>
            </w:r>
          </w:p>
        </w:tc>
      </w:tr>
    </w:tbl>
    <w:p>
      <w:pPr>
        <w:pStyle w:val="AulaDibujo"/>
        <w:keepNext/>
        <w:pageBreakBefore/>
        <w:spacing w:after="0" w:before="0" w:line="61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30"/>
          <w:szCs w:val="30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0"/>
          <w:szCs w:val="30"/>
        </w:rPr>
        <w:t xml:space="preserve">Un títere con un calcetín · Soluciones</w:t>
      </w:r>
    </w:p>
    <w:p>
      <w:pPr>
        <w:keepNext/>
        <w:keepLines/>
        <w:tabs>
          <w:tab w:val="left" w:pos="480"/>
        </w:tabs>
        <w:spacing w:after="0" w:before="172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1.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¿Con qué hacemos el títere? Rodea el dibujo.</w:t>
      </w:r>
    </w:p>
    <w:p>
      <w:pPr>
        <w:keepNext/>
        <w:keepLines/>
        <w:spacing w:after="0" w:before="12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El segundo dibujo: calcetín</w:t>
      </w:r>
    </w:p>
    <w:p>
      <w:pPr>
        <w:keepNext/>
        <w:keepLines/>
        <w:tabs>
          <w:tab w:val="left" w:pos="480"/>
        </w:tabs>
        <w:spacing w:after="0" w:before="116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2.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¿Qué usamos para pegar los ojos y el pelo? Rodea el dibujo.</w:t>
      </w:r>
    </w:p>
    <w:p>
      <w:pPr>
        <w:keepNext/>
        <w:keepLines/>
        <w:spacing w:after="0" w:before="12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El segundo dibujo: pegamento</w:t>
      </w:r>
    </w:p>
    <w:p>
      <w:pPr>
        <w:keepNext/>
        <w:keepLines/>
        <w:tabs>
          <w:tab w:val="left" w:pos="480"/>
        </w:tabs>
        <w:spacing w:after="0" w:before="116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3.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¿Es verdad?</w:t>
      </w:r>
    </w:p>
    <w:p>
      <w:pPr>
        <w:keepNext/>
        <w:keepLines/>
        <w:spacing w:after="0" w:before="0" w:line="236" w:lineRule="auto"/>
        <w:ind w:left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a) Los ojos son dos botones.</w:t>
      </w:r>
    </w:p>
    <w:p>
      <w:pPr>
        <w:keepNext/>
        <w:keepLines/>
        <w:spacing w:after="0" w:before="0" w:line="269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Sí. Un adulto pega dos botones: son los ojos.</w:t>
      </w:r>
    </w:p>
    <w:p>
      <w:pPr>
        <w:keepNext/>
        <w:keepLines/>
        <w:spacing w:after="0" w:before="11" w:line="236" w:lineRule="auto"/>
        <w:ind w:left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b) Hay que esperar a que se seque el pegamento.</w:t>
      </w:r>
    </w:p>
    <w:p>
      <w:pPr>
        <w:keepNext/>
        <w:keepLines/>
        <w:spacing w:after="0" w:before="12" w:line="269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Sí. Es el paso número 3.</w:t>
      </w:r>
    </w:p>
    <w:p>
      <w:pPr>
        <w:keepNext/>
        <w:keepLines/>
        <w:spacing w:after="0" w:before="12" w:line="236" w:lineRule="auto"/>
        <w:ind w:left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c) Primero metes la mano y después pegas los ojos.</w:t>
      </w:r>
    </w:p>
    <w:p>
      <w:pPr>
        <w:keepNext/>
        <w:keepLines/>
        <w:spacing w:after="0" w:before="12" w:line="269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No. Primero se pegan los ojos y el pelo, y al final se mete la mano.</w:t>
      </w:r>
    </w:p>
    <w:p>
      <w:pPr>
        <w:keepNext/>
        <w:keepLines/>
        <w:tabs>
          <w:tab w:val="left" w:pos="480"/>
        </w:tabs>
        <w:spacing w:after="0" w:before="116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4.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¿Por qué es buena idea usar un calcetín viejo?</w:t>
      </w:r>
    </w:p>
    <w:p>
      <w:pPr>
        <w:keepNext/>
        <w:keepLines/>
        <w:spacing w:after="0" w:before="12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Respuesta libre. Valora que diga que así se aprovecha algo que ya no se usa y no se tira.</w:t>
      </w:r>
    </w:p>
    <w:p>
      <w:pPr>
        <w:keepNext/>
        <w:keepLines/>
        <w:tabs>
          <w:tab w:val="left" w:pos="480"/>
        </w:tabs>
        <w:spacing w:after="0" w:before="116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5.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Dibuja tu títere. Después, cuéntale a tu maestra o a tu maestro cómo se llama.</w:t>
      </w:r>
    </w:p>
    <w:p>
      <w:pPr>
        <w:keepLines/>
        <w:spacing w:after="0" w:before="12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Dibujo de un calcetín con ojos de botón y pelo de lana; el nombre es libre.</w:t>
      </w:r>
    </w:p>
    <w:p>
      <w:pPr>
        <w:spacing w:after="0" w:before="170" w:line="40" w:lineRule="exact"/>
      </w:pPr>
    </w:p>
    <w:tbl>
      <w:tblPr>
        <w:tblW w:type="dxa" w:w="10800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00"/>
      </w:tblGrid>
      <w:tr>
        <w:trPr>
          <w:cantSplit w:val="off"/>
          <w:trHeight w:val="850" w:hRule="atLeast"/>
        </w:trPr>
        <w:tc>
          <w:tcPr>
            <w:tcW w:type="dxa" w:w="10800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 para comentar en voz alta</w:t>
            </w:r>
          </w:p>
          <w:p>
            <w:pPr>
              <w:keepLines/>
              <w:spacing w:after="0" w:before="52" w:line="236" w:lineRule="auto"/>
              <w:ind w:left="14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títere: Muñeco que se mueve con la mano.   ·   pegamento: Producto que sirve para pegar.</w:t>
            </w:r>
          </w:p>
        </w:tc>
      </w:tr>
    </w:tbl>
    <w:p>
      <w:pPr>
        <w:pStyle w:val="AulaDibujo"/>
        <w:keepLines/>
        <w:spacing w:after="0" w:before="189" w:line="7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47625"/>
            <wp:effectExtent t="0" r="0" b="0" l="0"/>
            <wp:docPr id="262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5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4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spacing w:after="0" w:before="25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30"/>
          <w:szCs w:val="30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0"/>
          <w:szCs w:val="30"/>
        </w:rPr>
        <w:t xml:space="preserve">Una cara de fruta · Soluciones</w:t>
      </w:r>
    </w:p>
    <w:p>
      <w:pPr>
        <w:keepNext/>
        <w:keepLines/>
        <w:tabs>
          <w:tab w:val="left" w:pos="480"/>
        </w:tabs>
        <w:spacing w:after="0" w:before="184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1.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¿Qué fruta hace los ojos? Rodea el dibujo.</w:t>
      </w:r>
    </w:p>
    <w:p>
      <w:pPr>
        <w:keepNext/>
        <w:keepLines/>
        <w:spacing w:after="0" w:before="12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El segundo dibujo: uva</w:t>
      </w:r>
    </w:p>
    <w:p>
      <w:pPr>
        <w:keepNext/>
        <w:keepLines/>
        <w:tabs>
          <w:tab w:val="left" w:pos="480"/>
        </w:tabs>
        <w:spacing w:after="0" w:before="116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2.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¿Qué fruta hace la boca? Rodea el dibujo.</w:t>
      </w:r>
    </w:p>
    <w:p>
      <w:pPr>
        <w:keepNext/>
        <w:keepLines/>
        <w:spacing w:after="0" w:before="12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El tercer dibujo: plátano</w:t>
      </w:r>
    </w:p>
    <w:p>
      <w:pPr>
        <w:keepNext/>
        <w:keepLines/>
        <w:tabs>
          <w:tab w:val="left" w:pos="480"/>
        </w:tabs>
        <w:spacing w:after="0" w:before="116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3.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¿Es verdad?</w:t>
      </w:r>
    </w:p>
    <w:p>
      <w:pPr>
        <w:keepNext/>
        <w:keepLines/>
        <w:spacing w:after="0" w:before="0" w:line="236" w:lineRule="auto"/>
        <w:ind w:left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a) Un adulto corta la fruta.</w:t>
      </w:r>
    </w:p>
    <w:p>
      <w:pPr>
        <w:keepNext/>
        <w:keepLines/>
        <w:spacing w:after="0" w:before="0" w:line="269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Sí. Es el paso número 1.</w:t>
      </w:r>
    </w:p>
    <w:p>
      <w:pPr>
        <w:keepNext/>
        <w:keepLines/>
        <w:spacing w:after="0" w:before="11" w:line="236" w:lineRule="auto"/>
        <w:ind w:left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b) Las fresas son el pelo.</w:t>
      </w:r>
    </w:p>
    <w:p>
      <w:pPr>
        <w:keepNext/>
        <w:keepLines/>
        <w:spacing w:after="0" w:before="12" w:line="269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Sí. Las fresas van arriba y son el pelo.</w:t>
      </w:r>
    </w:p>
    <w:p>
      <w:pPr>
        <w:keepNext/>
        <w:keepLines/>
        <w:spacing w:after="0" w:before="12" w:line="236" w:lineRule="auto"/>
        <w:ind w:left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c) La manzana es la boca.</w:t>
      </w:r>
    </w:p>
    <w:p>
      <w:pPr>
        <w:keepNext/>
        <w:keepLines/>
        <w:spacing w:after="0" w:before="12" w:line="269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No. La manzana es la cara; la boca es de plátano.</w:t>
      </w:r>
    </w:p>
    <w:p>
      <w:pPr>
        <w:keepNext/>
        <w:keepLines/>
        <w:tabs>
          <w:tab w:val="left" w:pos="480"/>
        </w:tabs>
        <w:spacing w:after="0" w:before="116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4.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¿Por qué tiene que cortar la fruta un adulto?</w:t>
      </w:r>
    </w:p>
    <w:p>
      <w:pPr>
        <w:keepNext/>
        <w:keepLines/>
        <w:spacing w:after="0" w:before="12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Porque el cuchillo corta mucho y puede hacer daño.</w:t>
      </w:r>
    </w:p>
    <w:p>
      <w:pPr>
        <w:keepNext/>
        <w:keepLines/>
        <w:tabs>
          <w:tab w:val="left" w:pos="480"/>
        </w:tabs>
        <w:spacing w:after="0" w:before="116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5.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Dibuja la cara de fruta de la receta.</w:t>
      </w:r>
    </w:p>
    <w:p>
      <w:pPr>
        <w:keepLines/>
        <w:spacing w:after="0" w:before="12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Cara de manzana, ojos de uva, boca de plátano y pelo de fresas.</w:t>
      </w:r>
    </w:p>
    <w:p>
      <w:pPr>
        <w:spacing w:after="0" w:before="170" w:line="40" w:lineRule="exact"/>
      </w:pPr>
    </w:p>
    <w:tbl>
      <w:tblPr>
        <w:tblW w:type="dxa" w:w="10800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00"/>
      </w:tblGrid>
      <w:tr>
        <w:trPr>
          <w:cantSplit w:val="off"/>
          <w:trHeight w:val="1120" w:hRule="atLeast"/>
        </w:trPr>
        <w:tc>
          <w:tcPr>
            <w:tcW w:type="dxa" w:w="10800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 para comentar en voz alta</w:t>
            </w:r>
          </w:p>
          <w:p>
            <w:pPr>
              <w:keepLines/>
              <w:spacing w:after="0" w:before="50" w:line="249" w:lineRule="auto"/>
              <w:ind w:left="14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ingredientes: Las cosas que necesitas para preparar una comida.   ·   rodaja: Trozo redondo y fino que se corta de</w:t>
            </w:r>
            <w:r>
              <w:rPr>
                <w:rFonts w:ascii="Aula Texto" w:cs="Aula Texto" w:eastAsia="Aula Texto" w:hAnsi="Aula Texto"/>
                <w:sz w:val="20"/>
                <w:szCs w:val="20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una fruta.</w:t>
            </w:r>
          </w:p>
        </w:tc>
      </w:tr>
    </w:tbl>
    <w:p>
      <w:pPr>
        <w:pStyle w:val="AulaDibujo"/>
        <w:keepNext/>
        <w:pageBreakBefore/>
        <w:spacing w:after="0" w:before="0" w:line="61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30"/>
          <w:szCs w:val="30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0"/>
          <w:szCs w:val="30"/>
        </w:rPr>
        <w:t xml:space="preserve">El ajolote · Soluciones</w:t>
      </w:r>
    </w:p>
    <w:p>
      <w:pPr>
        <w:keepNext/>
        <w:keepLines/>
        <w:tabs>
          <w:tab w:val="left" w:pos="480"/>
        </w:tabs>
        <w:spacing w:after="0" w:before="172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1.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El ajolote es un anfibio, como otro animal. ¿Cuál? Rodea el dibujo.</w:t>
      </w:r>
    </w:p>
    <w:p>
      <w:pPr>
        <w:keepNext/>
        <w:keepLines/>
        <w:spacing w:after="0" w:before="12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El segundo dibujo: rana</w:t>
      </w:r>
    </w:p>
    <w:p>
      <w:pPr>
        <w:keepNext/>
        <w:keepLines/>
        <w:tabs>
          <w:tab w:val="left" w:pos="480"/>
        </w:tabs>
        <w:spacing w:after="0" w:before="116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2.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¿Es verdad?</w:t>
      </w:r>
    </w:p>
    <w:p>
      <w:pPr>
        <w:keepNext/>
        <w:keepLines/>
        <w:spacing w:after="0" w:before="0" w:line="236" w:lineRule="auto"/>
        <w:ind w:left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a) El ajolote vive en el agua.</w:t>
      </w:r>
    </w:p>
    <w:p>
      <w:pPr>
        <w:keepNext/>
        <w:keepLines/>
        <w:spacing w:after="0" w:before="0" w:line="269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Sí. Vive en el agua, en los canales de Xochimilco.</w:t>
      </w:r>
    </w:p>
    <w:p>
      <w:pPr>
        <w:keepNext/>
        <w:keepLines/>
        <w:spacing w:after="0" w:before="11" w:line="236" w:lineRule="auto"/>
        <w:ind w:left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b) Los canales de Xochimilco están en España.</w:t>
      </w:r>
    </w:p>
    <w:p>
      <w:pPr>
        <w:keepNext/>
        <w:keepLines/>
        <w:spacing w:after="0" w:before="12" w:line="269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No. Están en México.</w:t>
      </w:r>
    </w:p>
    <w:p>
      <w:pPr>
        <w:keepNext/>
        <w:keepLines/>
        <w:spacing w:after="0" w:before="12" w:line="236" w:lineRule="auto"/>
        <w:ind w:left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c) Hay muchísimos ajolotes.</w:t>
      </w:r>
    </w:p>
    <w:p>
      <w:pPr>
        <w:keepNext/>
        <w:keepLines/>
        <w:spacing w:after="0" w:before="12" w:line="269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No. Hoy quedan muy pocos.</w:t>
      </w:r>
    </w:p>
    <w:p>
      <w:pPr>
        <w:keepNext/>
        <w:keepLines/>
        <w:tabs>
          <w:tab w:val="left" w:pos="480"/>
        </w:tabs>
        <w:spacing w:after="0" w:before="116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3.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¿Por qué hay que cuidar el agua de los canales?</w:t>
      </w:r>
    </w:p>
    <w:p>
      <w:pPr>
        <w:keepNext/>
        <w:keepLines/>
        <w:spacing w:after="0" w:before="12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Porque es la casa del ajolote: si el agua se ensucia, el ajolote no puede vivir.</w:t>
      </w:r>
    </w:p>
    <w:p>
      <w:pPr>
        <w:keepNext/>
        <w:keepLines/>
        <w:tabs>
          <w:tab w:val="left" w:pos="480"/>
        </w:tabs>
        <w:spacing w:after="0" w:before="116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4.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¿Qué podemos hacer para cuidar los ríos, los lagos y los canales?</w:t>
      </w:r>
    </w:p>
    <w:p>
      <w:pPr>
        <w:keepNext/>
        <w:keepLines/>
        <w:spacing w:after="0" w:before="12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Respuesta libre. Valora respuestas como no tirar basura al agua y no ensuciarla.</w:t>
      </w:r>
    </w:p>
    <w:p>
      <w:pPr>
        <w:keepNext/>
        <w:keepLines/>
        <w:tabs>
          <w:tab w:val="left" w:pos="480"/>
        </w:tabs>
        <w:spacing w:after="0" w:before="116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5.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Dibuja un ajolote con sus branquias como plumitas y su cara sonriente.</w:t>
      </w:r>
    </w:p>
    <w:p>
      <w:pPr>
        <w:keepLines/>
        <w:spacing w:after="0" w:before="12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Un ajolote con branquias a los lados de la cabeza y boca sonriente.</w:t>
      </w:r>
    </w:p>
    <w:p>
      <w:pPr>
        <w:spacing w:after="0" w:before="170" w:line="40" w:lineRule="exact"/>
      </w:pPr>
    </w:p>
    <w:tbl>
      <w:tblPr>
        <w:tblW w:type="dxa" w:w="10800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00"/>
      </w:tblGrid>
      <w:tr>
        <w:trPr>
          <w:cantSplit w:val="off"/>
          <w:trHeight w:val="1120" w:hRule="atLeast"/>
        </w:trPr>
        <w:tc>
          <w:tcPr>
            <w:tcW w:type="dxa" w:w="10800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 para comentar en voz alta</w:t>
            </w:r>
          </w:p>
          <w:p>
            <w:pPr>
              <w:keepLines/>
              <w:spacing w:after="0" w:before="50" w:line="249" w:lineRule="auto"/>
              <w:ind w:left="14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anfibio: Animal que nace en el agua, como la rana o la salamandra.   ·   canales: Caminos de agua por los que</w:t>
            </w:r>
            <w:r>
              <w:rPr>
                <w:rFonts w:ascii="Aula Texto" w:cs="Aula Texto" w:eastAsia="Aula Texto" w:hAnsi="Aula Texto"/>
                <w:sz w:val="20"/>
                <w:szCs w:val="20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pueden pasar barcas.   ·   branquias: Partes del cuerpo que sirven para respirar dentro del agua.</w:t>
            </w:r>
          </w:p>
        </w:tc>
      </w:tr>
    </w:tbl>
    <w:p>
      <w:pPr>
        <w:pStyle w:val="AulaDibujo"/>
        <w:keepLines/>
        <w:spacing w:after="0" w:before="189" w:line="7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47625"/>
            <wp:effectExtent t="0" r="0" b="0" l="0"/>
            <wp:docPr id="262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5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4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spacing w:after="0" w:before="25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30"/>
          <w:szCs w:val="30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0"/>
          <w:szCs w:val="30"/>
        </w:rPr>
        <w:t xml:space="preserve">La semilla de Wei · Soluciones</w:t>
      </w:r>
    </w:p>
    <w:p>
      <w:pPr>
        <w:keepNext/>
        <w:keepLines/>
        <w:tabs>
          <w:tab w:val="left" w:pos="480"/>
        </w:tabs>
        <w:spacing w:after="0" w:before="184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1.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¿Dónde planta Wei la semilla? Rodea el dibujo.</w:t>
      </w:r>
    </w:p>
    <w:p>
      <w:pPr>
        <w:keepNext/>
        <w:keepLines/>
        <w:spacing w:after="0" w:before="12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El primer dibujo: vaso · En un vaso con tierra.</w:t>
      </w:r>
    </w:p>
    <w:p>
      <w:pPr>
        <w:keepNext/>
        <w:keepLines/>
        <w:tabs>
          <w:tab w:val="left" w:pos="480"/>
        </w:tabs>
        <w:spacing w:after="0" w:before="116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2.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Pasan los días y no sale nada. ¿Cómo está Wei? Rodea la cara.</w:t>
      </w:r>
    </w:p>
    <w:p>
      <w:pPr>
        <w:keepNext/>
        <w:keepLines/>
        <w:spacing w:after="0" w:before="12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El segundo dibujo: tristeza · Triste, porque la semilla tarda en salir.</w:t>
      </w:r>
    </w:p>
    <w:p>
      <w:pPr>
        <w:keepNext/>
        <w:keepLines/>
        <w:tabs>
          <w:tab w:val="left" w:pos="480"/>
        </w:tabs>
        <w:spacing w:after="0" w:before="116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3.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¿Es verdad?</w:t>
      </w:r>
    </w:p>
    <w:p>
      <w:pPr>
        <w:keepNext/>
        <w:keepLines/>
        <w:spacing w:after="0" w:before="0" w:line="236" w:lineRule="auto"/>
        <w:ind w:left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a) Wei no riega nunca la semilla.</w:t>
      </w:r>
    </w:p>
    <w:p>
      <w:pPr>
        <w:keepNext/>
        <w:keepLines/>
        <w:spacing w:after="0" w:before="0" w:line="269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No. La riega cada mañana con un poco de agua.</w:t>
      </w:r>
    </w:p>
    <w:p>
      <w:pPr>
        <w:keepNext/>
        <w:keepLines/>
        <w:spacing w:after="0" w:before="11" w:line="236" w:lineRule="auto"/>
        <w:ind w:left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b) La planta sale el primer día.</w:t>
      </w:r>
    </w:p>
    <w:p>
      <w:pPr>
        <w:keepNext/>
        <w:keepLines/>
        <w:spacing w:after="0" w:before="12" w:line="269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No. Pasan varios días hasta que sale.</w:t>
      </w:r>
    </w:p>
    <w:p>
      <w:pPr>
        <w:keepNext/>
        <w:keepLines/>
        <w:spacing w:after="0" w:before="12" w:line="236" w:lineRule="auto"/>
        <w:ind w:left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c) Al final sale un girasol.</w:t>
      </w:r>
    </w:p>
    <w:p>
      <w:pPr>
        <w:keepNext/>
        <w:keepLines/>
        <w:spacing w:after="0" w:before="12" w:line="269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Sí. Sale una flor amarilla y enorme: un girasol.</w:t>
      </w:r>
    </w:p>
    <w:p>
      <w:pPr>
        <w:keepNext/>
        <w:keepLines/>
        <w:tabs>
          <w:tab w:val="left" w:pos="480"/>
        </w:tabs>
        <w:spacing w:after="0" w:before="116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4.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Wei siguió regando aunque no salía nada. ¿Qué te parece? ¿Por qué?</w:t>
      </w:r>
    </w:p>
    <w:p>
      <w:pPr>
        <w:keepNext/>
        <w:keepLines/>
        <w:spacing w:after="0" w:before="12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Respuesta libre. Valora que reconozca la paciencia de Wei y que gracias a ella nació el girasol.</w:t>
      </w:r>
    </w:p>
    <w:p>
      <w:pPr>
        <w:keepNext/>
        <w:keepLines/>
        <w:tabs>
          <w:tab w:val="left" w:pos="480"/>
        </w:tabs>
        <w:spacing w:after="0" w:before="116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5.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Dibuja en orden: la semilla en el vaso, el tallo con dos hojitas y el girasol.</w:t>
      </w:r>
    </w:p>
    <w:p>
      <w:pPr>
        <w:keepLines/>
        <w:spacing w:after="0" w:before="12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Tres dibujos en este orden: vaso con tierra, tallo con dos hojas y girasol.</w:t>
      </w:r>
    </w:p>
    <w:p>
      <w:pPr>
        <w:spacing w:after="0" w:before="170" w:line="40" w:lineRule="exact"/>
      </w:pPr>
    </w:p>
    <w:tbl>
      <w:tblPr>
        <w:tblW w:type="dxa" w:w="10800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00"/>
      </w:tblGrid>
      <w:tr>
        <w:trPr>
          <w:cantSplit w:val="off"/>
          <w:trHeight w:val="850" w:hRule="atLeast"/>
        </w:trPr>
        <w:tc>
          <w:tcPr>
            <w:tcW w:type="dxa" w:w="10800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 para comentar en voz alta</w:t>
            </w:r>
          </w:p>
          <w:p>
            <w:pPr>
              <w:keepLines/>
              <w:spacing w:after="0" w:before="52" w:line="236" w:lineRule="auto"/>
              <w:ind w:left="14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tallo: Parte de la planta que sostiene las hojas y las flores.   ·   riega: Echa agua a las plantas.</w:t>
            </w:r>
          </w:p>
        </w:tc>
      </w:tr>
    </w:tbl>
    <w:p>
      <w:pPr>
        <w:sectPr>
          <w:footerReference w:type="default" r:id="rId7"/>
          <w:type w:val="nextPage"/>
          <w:pgSz w:w="12240" w:h="15840" w:orient="portrait"/>
          <w:pgMar w:top="720" w:right="720" w:bottom="640" w:left="720" w:header="280" w:footer="240" w:gutter="0"/>
          <w:pgNumType/>
          <w:docGrid w:linePitch="360"/>
        </w:sectPr>
      </w:pPr>
    </w:p>
    <w:p>
      <w:pPr>
        <w:spacing w:after="120"/>
      </w:pPr>
      <w:r>
        <w:rPr>
          <w:rFonts w:ascii="Grandstander ExtraBold" w:cs="Grandstander ExtraBold" w:eastAsia="Grandstander ExtraBold" w:hAnsi="Grandstander ExtraBold"/>
          <w:color w:val="1B2A57"/>
          <w:sz w:val="36"/>
          <w:szCs w:val="36"/>
        </w:rPr>
        <w:t xml:space="preserve">Para el docente</w:t>
      </w:r>
    </w:p>
    <w:p>
      <w:pPr>
        <w:spacing w:after="100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Cuadernillo de comprensión lectora de Infantil 5 años</w:t>
      </w:r>
    </w:p>
    <w:p>
      <w:pPr>
        <w:keepNext/>
        <w:spacing w:after="100" w:before="240"/>
      </w:pPr>
      <w:r>
        <w:rPr>
          <w:rFonts w:ascii="Grandstander ExtraBold" w:cs="Grandstander ExtraBold" w:eastAsia="Grandstander ExtraBold" w:hAnsi="Grandstander ExtraBold"/>
          <w:color w:val="1B2A57"/>
          <w:sz w:val="26"/>
          <w:szCs w:val="26"/>
        </w:rPr>
        <w:t xml:space="preserve">Objetivo</w:t>
      </w:r>
    </w:p>
    <w:p>
      <w:pPr>
        <w:spacing w:after="100"/>
      </w:pPr>
      <w:r>
        <w:rPr>
          <w:rFonts w:ascii="Aula Texto" w:cs="Aula Texto" w:eastAsia="Aula Texto" w:hAnsi="Aula Texto"/>
          <w:color w:val="1B2A57"/>
          <w:sz w:val="21"/>
          <w:szCs w:val="21"/>
        </w:rPr>
        <w:t xml:space="preserve">20 lecturas comprensivas para Infantil 5 años (3.º de preescolar) con preguntas y solucionario</w:t>
      </w:r>
    </w:p>
    <w:p>
      <w:pPr>
        <w:keepNext/>
        <w:spacing w:after="100" w:before="240"/>
      </w:pPr>
      <w:r>
        <w:rPr>
          <w:rFonts w:ascii="Grandstander ExtraBold" w:cs="Grandstander ExtraBold" w:eastAsia="Grandstander ExtraBold" w:hAnsi="Grandstander ExtraBold"/>
          <w:color w:val="1B2A57"/>
          <w:sz w:val="26"/>
          <w:szCs w:val="26"/>
        </w:rPr>
        <w:t xml:space="preserve">Cómo usarlo en clase</w:t>
      </w:r>
    </w:p>
    <w:p>
      <w:pPr>
        <w:spacing w:after="100"/>
      </w:pPr>
      <w:r>
        <w:rPr>
          <w:rFonts w:ascii="Aula Texto" w:cs="Aula Texto" w:eastAsia="Aula Texto" w:hAnsi="Aula Texto"/>
          <w:color w:val="1B2A57"/>
          <w:sz w:val="21"/>
          <w:szCs w:val="21"/>
        </w:rPr>
        <w:t xml:space="preserve">Lee tú el texto en voz alta dos veces: la primera, para disfrutarlo; la segunda, más despacio, señalando las palabras con el dedo mientras miran los dibujos. Después, las preguntas, de palabra y una a una: primero se responde hablando y luego se rodea o se dibuja. Quien ya reconoce letras puede buscar en el texto su nombre, una palabra repetida o la inicial de un dibujo, y la hoja en MAYÚSCULAS sirve para leer a coro las frases más cortas. Nadie tiene que leer sin ayuda: en esta etapa basta con entender lo que se escucha y contarlo con sus palabras.</w:t>
      </w:r>
    </w:p>
    <w:p>
      <w:pPr>
        <w:keepNext/>
        <w:spacing w:after="100" w:before="240"/>
      </w:pPr>
      <w:r>
        <w:rPr>
          <w:rFonts w:ascii="Grandstander ExtraBold" w:cs="Grandstander ExtraBold" w:eastAsia="Grandstander ExtraBold" w:hAnsi="Grandstander ExtraBold"/>
          <w:color w:val="1B2A57"/>
          <w:sz w:val="26"/>
          <w:szCs w:val="26"/>
        </w:rPr>
        <w:t xml:space="preserve">Uso de este documento</w:t>
      </w:r>
    </w:p>
    <w:p>
      <w:pPr>
        <w:spacing w:after="100"/>
      </w:pPr>
      <w:r>
        <w:rPr>
          <w:rFonts w:ascii="Aula Texto" w:cs="Aula Texto" w:eastAsia="Aula Texto" w:hAnsi="Aula Texto"/>
          <w:color w:val="1B2A57"/>
          <w:sz w:val="21"/>
          <w:szCs w:val="21"/>
        </w:rPr>
        <w:t xml:space="preserve">Puedes cambiar los textos, las preguntas y los renglones para adaptarlo a tu grupo. Los dibujos van como imagen: puedes moverlos, cambiarlos de tamaño o borrarlos.</w:t>
      </w:r>
    </w:p>
    <w:p>
      <w:pPr>
        <w:spacing w:after="100"/>
      </w:pPr>
      <w:r>
        <w:rPr>
          <w:rFonts w:ascii="Aula Texto" w:cs="Aula Texto" w:eastAsia="Aula Texto" w:hAnsi="Aula Texto"/>
          <w:color w:val="1B2A57"/>
          <w:sz w:val="21"/>
          <w:szCs w:val="21"/>
        </w:rPr>
        <w:t xml:space="preserve">Las letras van incrustadas en el archivo. Está preparado para verse como el PDF en Microsoft Word y en LibreOffice; si cambias textos, revisa los saltos de página antes de imprimir.</w:t>
      </w:r>
    </w:p>
    <w:p>
      <w:pPr>
        <w:spacing w:after="100"/>
      </w:pPr>
      <w:r>
        <w:rPr>
          <w:rFonts w:ascii="Aula Texto" w:cs="Aula Texto" w:eastAsia="Aula Texto" w:hAnsi="Aula Texto"/>
          <w:color w:val="1B2A57"/>
          <w:sz w:val="21"/>
          <w:szCs w:val="21"/>
        </w:rPr>
        <w:t xml:space="preserve">En Google Docs también se puede editar, pero usa otra letra y otro espacio entre líneas, y algún bloque puede pasar a la hoja siguiente. Para imprimir tal cual, usa el PDF.</w:t>
      </w:r>
    </w:p>
    <w:p>
      <w:pPr>
        <w:spacing w:after="100"/>
      </w:pPr>
      <w:r>
        <w:rPr>
          <w:rFonts w:ascii="Aula Texto" w:cs="Aula Texto" w:eastAsia="Aula Texto" w:hAnsi="Aula Texto"/>
          <w:color w:val="1B2A57"/>
          <w:sz w:val="21"/>
          <w:szCs w:val="21"/>
        </w:rPr>
        <w:t xml:space="preserve">Úsalo con tu alumnado y en tu centro. Conserva el pie con aulapedia.com y no lo publiques en otras webs: comparte el enlace.</w:t>
      </w:r>
    </w:p>
    <w:p>
      <w:pPr>
        <w:spacing w:before="120"/>
      </w:pPr>
      <w:hyperlink w:history="1" r:id="rId97o7h7nztzi4umipfw1in">
        <w:r>
          <w:rPr>
            <w:rStyle w:val="Hyperlink"/>
            <w:sz w:val="20"/>
            <w:szCs w:val="20"/>
          </w:rPr>
          <w:t xml:space="preserve">https://aulapedia.com/cuadernillos/comprension-lectora-infantil-5-anos/</w:t>
        </w:r>
      </w:hyperlink>
    </w:p>
    <w:sectPr>
      <w:footerReference w:type="default" r:id="rId8"/>
      <w:type w:val="nextPage"/>
      <w:pgSz w:w="12240" w:h="15840" w:orient="portrait"/>
      <w:pgMar w:top="1000" w:right="1100" w:bottom="1000" w:left="1100" w:header="280" w:footer="28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Grandstander ExtraBold">
    <w:family w:val="auto"/>
    <w:pitch w:val="variable"/>
    <w:sig w:usb0="E0002AFF" w:usb1="C000247B" w:usb2="00000009" w:usb3="00000000" w:csb0="000001FF" w:csb1="00000000"/>
    <w:embedRegular r:id="rId1" w:fontKey="{FD4EF113-73A3-D213-38B4-838E1DDEBC11}"/>
  </w:font>
  <w:font w:name="Aula Texto">
    <w:family w:val="auto"/>
    <w:pitch w:val="variable"/>
    <w:sig w:usb0="E0002AFF" w:usb1="C000247B" w:usb2="00000009" w:usb3="00000000" w:csb0="000001FF" w:csb1="00000000"/>
    <w:embedRegular r:id="rId2" w:fontKey="{4C26774C-D63F-5804-DAC3-CB9E9DDDE49A}"/>
    <w:embedBold r:id="rIdNegrita4" w:fontKey="{6A1D3C57-0B2E-4F81-9C44-1E5A7B9D2F60}"/>
  </w:font>
  <w:font w:name="Aula Escolar">
    <w:family w:val="auto"/>
    <w:pitch w:val="variable"/>
    <w:sig w:usb0="E0002AFF" w:usb1="C000247B" w:usb2="00000009" w:usb3="00000000" w:csb0="000001FF" w:csb1="00000000"/>
    <w:embedRegular r:id="rId3" w:fontKey="{62649D9D-3D6F-F685-3F4C-0327553B7184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hyperlink w:history="1" r:id="rIdryxxogjuyln92rlx15ahs">
      <w:r>
        <w:rPr>
          <w:rFonts w:ascii="Aula Texto" w:cs="Aula Texto" w:eastAsia="Aula Texto" w:hAnsi="Aula Texto"/>
          <w:b/>
          <w:bCs/>
          <w:color w:val="1B2A57"/>
          <w:sz w:val="15"/>
          <w:szCs w:val="15"/>
        </w:rPr>
        <w:t xml:space="preserve">aulapedia.com</w:t>
      </w:r>
    </w:hyperlink>
    <w:r>
      <w:rPr>
        <w:rFonts w:ascii="Aula Texto" w:cs="Aula Texto" w:eastAsia="Aula Texto" w:hAnsi="Aula Texto"/>
        <w:color w:val="4F5878"/>
        <w:sz w:val="15"/>
        <w:szCs w:val="15"/>
      </w:rPr>
      <w:t xml:space="preserve"> · Cuadernillo de comprensión lectora de Infantil 5 años · Recurso gratuito, uso libre en el aula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t xml:space="preserve"> · Página 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begin"/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instrText xml:space="preserve"> PAGE </w:instrTex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separate"/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t>1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hyperlink w:history="1" r:id="rId7kyrxwiu7uwhb2y3naq-2">
      <w:r>
        <w:rPr>
          <w:rFonts w:ascii="Aula Texto" w:cs="Aula Texto" w:eastAsia="Aula Texto" w:hAnsi="Aula Texto"/>
          <w:b/>
          <w:bCs/>
          <w:color w:val="1B2A57"/>
          <w:sz w:val="15"/>
          <w:szCs w:val="15"/>
        </w:rPr>
        <w:t xml:space="preserve">aulapedia.com</w:t>
      </w:r>
    </w:hyperlink>
    <w:r>
      <w:rPr>
        <w:rFonts w:ascii="Aula Texto" w:cs="Aula Texto" w:eastAsia="Aula Texto" w:hAnsi="Aula Texto"/>
        <w:color w:val="4F5878"/>
        <w:sz w:val="15"/>
        <w:szCs w:val="15"/>
      </w:rPr>
      <w:t xml:space="preserve"> · Soluciones · Cuadernillo de comprensión lectora de Infantil 5 años · Recurso gratuito, uso libre en el aula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t xml:space="preserve"> · Página 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begin"/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instrText xml:space="preserve"> PAGE </w:instrTex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separate"/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t>1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hyperlink w:history="1" r:id="rIdp_dbvxmxiffoekr7huhf7">
      <w:r>
        <w:rPr>
          <w:rFonts w:ascii="Aula Texto" w:cs="Aula Texto" w:eastAsia="Aula Texto" w:hAnsi="Aula Texto"/>
          <w:b/>
          <w:bCs/>
          <w:color w:val="1B2A57"/>
          <w:sz w:val="15"/>
          <w:szCs w:val="15"/>
        </w:rPr>
        <w:t xml:space="preserve">aulapedia.com</w:t>
      </w:r>
    </w:hyperlink>
    <w:r>
      <w:rPr>
        <w:rFonts w:ascii="Aula Texto" w:cs="Aula Texto" w:eastAsia="Aula Texto" w:hAnsi="Aula Texto"/>
        <w:color w:val="4F5878"/>
        <w:sz w:val="15"/>
        <w:szCs w:val="15"/>
      </w:rPr>
      <w:t xml:space="preserve"> · Cuadernillo de comprensión lectora de Infantil 5 años · Recurso gratuito, uso libre en el aula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t xml:space="preserve"> · Página 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begin"/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instrText xml:space="preserve"> PAGE </w:instrTex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separate"/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t>1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ula Texto" w:cs="Aula Texto" w:eastAsia="Aula Texto" w:hAnsi="Aula Texto"/>
        <w:color w:val="1B2A57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AulaDibujo">
    <w:name w:val="Aula dibujo"/>
    <w:rPr>
      <w:sz w:val="2"/>
      <w:szCs w:val="2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97o7h7nztzi4umipfw1in" Type="http://schemas.openxmlformats.org/officeDocument/2006/relationships/hyperlink" Target="https://aulapedia.com/cuadernillos/comprension-lectora-infantil-5-anos/" TargetMode="External"/><Relationship Id="rId10" Type="http://schemas.openxmlformats.org/officeDocument/2006/relationships/image" Target="media/ae09160a3da8239419c7cd3e6860162cff46cebb.png"/><Relationship Id="rId11" Type="http://schemas.openxmlformats.org/officeDocument/2006/relationships/image" Target="media/3bb3b27c7b898f834989f5225ed8258da2fdb35c.png"/><Relationship Id="rId12" Type="http://schemas.openxmlformats.org/officeDocument/2006/relationships/image" Target="media/ea10d8bfcabb52a9325ac29b771976a13112b1cb.png"/><Relationship Id="rId13" Type="http://schemas.openxmlformats.org/officeDocument/2006/relationships/image" Target="media/857d0668ffc0084e1ad7456fb40d2caeb7ac6a3d.png"/><Relationship Id="rId14" Type="http://schemas.openxmlformats.org/officeDocument/2006/relationships/image" Target="media/f6460dec2b7b7f84ee16b46c2f1d83cecde744a2.png"/><Relationship Id="rId15" Type="http://schemas.openxmlformats.org/officeDocument/2006/relationships/image" Target="media/8ade06f4080f0010f295bd493eaca304f5171154.png"/><Relationship Id="rId16" Type="http://schemas.openxmlformats.org/officeDocument/2006/relationships/image" Target="media/c6daa035c46bb65e18898ef9868771d74e331962.png"/><Relationship Id="rId17" Type="http://schemas.openxmlformats.org/officeDocument/2006/relationships/image" Target="media/9c4a50ece7bfc80ba0999455cc4e55cbfdb55bf9.png"/><Relationship Id="rId18" Type="http://schemas.openxmlformats.org/officeDocument/2006/relationships/image" Target="media/7d983ef6e0abb5b4370472391738f428cfedc950.png"/><Relationship Id="rId19" Type="http://schemas.openxmlformats.org/officeDocument/2006/relationships/image" Target="media/c383093852cf3cacee5fe4ec9f981da70296aa71.png"/><Relationship Id="rId20" Type="http://schemas.openxmlformats.org/officeDocument/2006/relationships/image" Target="media/57759405b0e216d29ac00fb413341982dd306b7e.png"/><Relationship Id="rId21" Type="http://schemas.openxmlformats.org/officeDocument/2006/relationships/image" Target="media/6da5aa7c20c3929d8c677a0442686dff3f03bd3c.png"/><Relationship Id="rId22" Type="http://schemas.openxmlformats.org/officeDocument/2006/relationships/image" Target="media/10dfd54318180dee82497681b7ae92f37e48d86b.png"/><Relationship Id="rId23" Type="http://schemas.openxmlformats.org/officeDocument/2006/relationships/image" Target="media/ba16d2048f7d7769f3ac5825e3d3dcb8d243bf36.png"/><Relationship Id="rId24" Type="http://schemas.openxmlformats.org/officeDocument/2006/relationships/image" Target="media/3a36ba7e3323f50508e68f8a3173bcd225b1a78a.png"/><Relationship Id="rId25" Type="http://schemas.openxmlformats.org/officeDocument/2006/relationships/image" Target="media/367ea78545988dc342d10ddc8a3ae70fd854335b.png"/><Relationship Id="rId26" Type="http://schemas.openxmlformats.org/officeDocument/2006/relationships/image" Target="media/d492693e33ecf83bdc4e65c6d1d6c4d829d7c73a.png"/><Relationship Id="rId27" Type="http://schemas.openxmlformats.org/officeDocument/2006/relationships/image" Target="media/2f31feecf6bc3d937f61a5da9827f9d1dbf77a3f.png"/><Relationship Id="rId28" Type="http://schemas.openxmlformats.org/officeDocument/2006/relationships/image" Target="media/5d0d82e2ece3e3d811327594f16fcf233f436dbb.png"/><Relationship Id="rId29" Type="http://schemas.openxmlformats.org/officeDocument/2006/relationships/image" Target="media/0dd22fe3fe1a59dcdfea8ff7660befbaabaaa10a.png"/><Relationship Id="rId30" Type="http://schemas.openxmlformats.org/officeDocument/2006/relationships/image" Target="media/fb33c5fe9d271e0162a5a854cf1dfc563eb10049.png"/><Relationship Id="rId31" Type="http://schemas.openxmlformats.org/officeDocument/2006/relationships/image" Target="media/35a7e9dcc4c936976b204c4255c03008b4fa1a58.png"/><Relationship Id="rId32" Type="http://schemas.openxmlformats.org/officeDocument/2006/relationships/image" Target="media/6d370a1d89315d1927429dcc239d3a038d7b4a8c.png"/><Relationship Id="rId33" Type="http://schemas.openxmlformats.org/officeDocument/2006/relationships/image" Target="media/932b39b1e53d21916585118a8b4c6337399e15fd.png"/><Relationship Id="rId34" Type="http://schemas.openxmlformats.org/officeDocument/2006/relationships/image" Target="media/19b6bb290fd9e82605dbdfb9efda9b4e04e114af.png"/><Relationship Id="rId35" Type="http://schemas.openxmlformats.org/officeDocument/2006/relationships/image" Target="media/ef28e0640f2efc0385b9bd95053873b9ed38ce38.png"/><Relationship Id="rId36" Type="http://schemas.openxmlformats.org/officeDocument/2006/relationships/image" Target="media/c322b6a043dbdc1d246a1ae49129656e8d28b23e.png"/><Relationship Id="rId37" Type="http://schemas.openxmlformats.org/officeDocument/2006/relationships/image" Target="media/56889a06a8de63df39a224151e0e394584c3ddc9.png"/><Relationship Id="rId38" Type="http://schemas.openxmlformats.org/officeDocument/2006/relationships/image" Target="media/0a35b8cb47118f1c0cdca38f32a541b0dbe47b8a.png"/><Relationship Id="rId39" Type="http://schemas.openxmlformats.org/officeDocument/2006/relationships/image" Target="media/e52f6ac99a5f015d6b6bcdc211760eb8e6db05ed.png"/><Relationship Id="rId40" Type="http://schemas.openxmlformats.org/officeDocument/2006/relationships/image" Target="media/1f6f7ccee860a655b15a24b749c9ebd3a0d65a7e.png"/><Relationship Id="rId41" Type="http://schemas.openxmlformats.org/officeDocument/2006/relationships/image" Target="media/e5167ed6a5a3c08262186f195426c26a8da41ed2.png"/><Relationship Id="rId42" Type="http://schemas.openxmlformats.org/officeDocument/2006/relationships/image" Target="media/d143cecd22bdd88234890928737599d47fbe15d6.png"/><Relationship Id="rId43" Type="http://schemas.openxmlformats.org/officeDocument/2006/relationships/image" Target="media/2f1edb3a294731350f3aafd6f7208c7e8249455d.png"/><Relationship Id="rId44" Type="http://schemas.openxmlformats.org/officeDocument/2006/relationships/image" Target="media/c25b131c999035d1ac425955907d2736472cbf2f.png"/><Relationship Id="rId45" Type="http://schemas.openxmlformats.org/officeDocument/2006/relationships/image" Target="media/2b4d987681bf12270515f2cec4575fb60e967f13.png"/><Relationship Id="rId46" Type="http://schemas.openxmlformats.org/officeDocument/2006/relationships/image" Target="media/265770233672fd83f86b21ca5c04cc499f03cb5a.png"/><Relationship Id="rId47" Type="http://schemas.openxmlformats.org/officeDocument/2006/relationships/image" Target="media/2e37262939bbb749a3362fa391c1f7e5af13dd6d.png"/><Relationship Id="rId48" Type="http://schemas.openxmlformats.org/officeDocument/2006/relationships/image" Target="media/331082711246b9b30e3cb77dc175a56ea611a5d5.png"/><Relationship Id="rId49" Type="http://schemas.openxmlformats.org/officeDocument/2006/relationships/image" Target="media/51fa2bbd2a11f6861f22dbe7e49a82bdab2383f1.png"/><Relationship Id="rId50" Type="http://schemas.openxmlformats.org/officeDocument/2006/relationships/image" Target="media/b4d1d171103be5fdbfb20aeeadae2bf21e595fd4.png"/><Relationship Id="rId51" Type="http://schemas.openxmlformats.org/officeDocument/2006/relationships/image" Target="media/f0ed0234ecee1679ecf41886d46e922c23982b28.png"/><Relationship Id="rId52" Type="http://schemas.openxmlformats.org/officeDocument/2006/relationships/image" Target="media/a304cadfa605082b626ae8a8964211fbea4d6e2f.png"/><Relationship Id="rId53" Type="http://schemas.openxmlformats.org/officeDocument/2006/relationships/image" Target="media/e57024d49dc129f68a47e879addb5789ad6a97e7.png"/><Relationship Id="rId54" Type="http://schemas.openxmlformats.org/officeDocument/2006/relationships/image" Target="media/27660b68ad452e390bf0fbe84e743c0fce88956e.png"/><Relationship Id="rId55" Type="http://schemas.openxmlformats.org/officeDocument/2006/relationships/image" Target="media/ee1767a45f9020751088adbf0ecfc24f2b69a833.png"/><Relationship Id="rId56" Type="http://schemas.openxmlformats.org/officeDocument/2006/relationships/image" Target="media/f216aa4dc3884c4feb05a8efd10acbbdc6575be7.png"/><Relationship Id="rId57" Type="http://schemas.openxmlformats.org/officeDocument/2006/relationships/image" Target="media/36de17818874c2f177bedc5b4e1c70b0a56ea4f1.png"/><Relationship Id="rId58" Type="http://schemas.openxmlformats.org/officeDocument/2006/relationships/image" Target="media/c8fbb1f84dc87a9e5f2b0fc2541e5a60a507f6cf.png"/><Relationship Id="rId59" Type="http://schemas.openxmlformats.org/officeDocument/2006/relationships/image" Target="media/ed98e9750d5b260be9350aace24164f9cd041903.png"/><Relationship Id="rId60" Type="http://schemas.openxmlformats.org/officeDocument/2006/relationships/image" Target="media/7b523acca3c40ee66b939e8d4e2d6e26a01ef855.png"/><Relationship Id="rId61" Type="http://schemas.openxmlformats.org/officeDocument/2006/relationships/image" Target="media/bf2dcf9af8ba78309a36b06397c5741b19bfbbed.png"/><Relationship Id="rId62" Type="http://schemas.openxmlformats.org/officeDocument/2006/relationships/image" Target="media/f9288a8a0a075392e90be44bc1f5d21fa2dd46fd.png"/><Relationship Id="rId63" Type="http://schemas.openxmlformats.org/officeDocument/2006/relationships/image" Target="media/3eb4e4e85a8f15eeb68d87f9650e613ae04dee3e.png"/><Relationship Id="rId64" Type="http://schemas.openxmlformats.org/officeDocument/2006/relationships/image" Target="media/edfbf3ae46f229e08dab412003116a469992ac62.png"/><Relationship Id="rId65" Type="http://schemas.openxmlformats.org/officeDocument/2006/relationships/image" Target="media/c684e2384a245b78b70dad24e89ea5d81388c672.png"/><Relationship Id="rId66" Type="http://schemas.openxmlformats.org/officeDocument/2006/relationships/image" Target="media/50fac63fd7a712a493c42b3c7ec35795b4f6ddc3.png"/><Relationship Id="rId67" Type="http://schemas.openxmlformats.org/officeDocument/2006/relationships/image" Target="media/f2a4eeadf7d5daa301d47323356ee4dcc9223ac0.png"/><Relationship Id="rId68" Type="http://schemas.openxmlformats.org/officeDocument/2006/relationships/image" Target="media/7864f9482bb2c37170b918abc93afe1c53028155.png"/><Relationship Id="rId69" Type="http://schemas.openxmlformats.org/officeDocument/2006/relationships/image" Target="media/b9518dbb3d2aaa4534e7ce82538f61357f104a51.png"/><Relationship Id="rId70" Type="http://schemas.openxmlformats.org/officeDocument/2006/relationships/image" Target="media/f31379650ae740ef47b6462df237fba4bd6fb1ac.png"/><Relationship Id="rId71" Type="http://schemas.openxmlformats.org/officeDocument/2006/relationships/image" Target="media/69ee248630f526648265494f40ba343dab3fd17a.png"/><Relationship Id="rId72" Type="http://schemas.openxmlformats.org/officeDocument/2006/relationships/image" Target="media/646f70aa237ae1d6fff67c7bfb2c467f18ecbdcb.png"/><Relationship Id="rId73" Type="http://schemas.openxmlformats.org/officeDocument/2006/relationships/image" Target="media/44427d6c83fc8e61c867ef957dafccb45811616d.png"/><Relationship Id="rId74" Type="http://schemas.openxmlformats.org/officeDocument/2006/relationships/image" Target="media/2bb07264bcf6da49a866290f7940571bae38582a.png"/><Relationship Id="rId75" Type="http://schemas.openxmlformats.org/officeDocument/2006/relationships/image" Target="media/3052ec8b367ec49eea5eec3076e89971654b2d50.png"/><Relationship Id="rId76" Type="http://schemas.openxmlformats.org/officeDocument/2006/relationships/image" Target="media/857dff1dae0ade4a8d1b98c383bfbc065b8e2712.png"/><Relationship Id="rId77" Type="http://schemas.openxmlformats.org/officeDocument/2006/relationships/image" Target="media/43dd91a6ca20e29ef8b01b1daa79a0eb7dec25e8.png"/><Relationship Id="rId78" Type="http://schemas.openxmlformats.org/officeDocument/2006/relationships/image" Target="media/504387a2a2ef849c0d9bc4a83386d5d1e8158444.png"/><Relationship Id="rId79" Type="http://schemas.openxmlformats.org/officeDocument/2006/relationships/image" Target="media/12bd1ff00d08ace3590d5031efa78cc339c89a5b.png"/><Relationship Id="rId80" Type="http://schemas.openxmlformats.org/officeDocument/2006/relationships/image" Target="media/6464905015b9608d8d61e07f8d0b473bd9e2467f.png"/><Relationship Id="rId81" Type="http://schemas.openxmlformats.org/officeDocument/2006/relationships/image" Target="media/6f9c8e33f14380e875d9ab2e93f5d42ee32acd52.png"/><Relationship Id="rId82" Type="http://schemas.openxmlformats.org/officeDocument/2006/relationships/image" Target="media/1d662042433f7aae564ddb274e11b9550c999fa4.png"/><Relationship Id="rId83" Type="http://schemas.openxmlformats.org/officeDocument/2006/relationships/image" Target="media/3bf5a9d8f64afe280ddf03cb109d63672bebced9.png"/><Relationship Id="rId84" Type="http://schemas.openxmlformats.org/officeDocument/2006/relationships/image" Target="media/d238c9dad2c039a47481bd0d31e148d94b323654.png"/><Relationship Id="rId85" Type="http://schemas.openxmlformats.org/officeDocument/2006/relationships/image" Target="media/52f8e90e5f3eda6e467044e80070be17f8300531.png"/><Relationship Id="rId86" Type="http://schemas.openxmlformats.org/officeDocument/2006/relationships/image" Target="media/3b47d461d5221f5b44a8ddd88aac584baf1fc4b1.png"/><Relationship Id="rId87" Type="http://schemas.openxmlformats.org/officeDocument/2006/relationships/image" Target="media/5a87c9e259e90f70c94bbc4898f1aeb27c044b4a.png"/><Relationship Id="rId88" Type="http://schemas.openxmlformats.org/officeDocument/2006/relationships/image" Target="media/e572ac4327ea42b6457ee69cc175f4f49f59c1a4.png"/><Relationship Id="rId89" Type="http://schemas.openxmlformats.org/officeDocument/2006/relationships/image" Target="media/e8dda6e33ebcb2a2d472c2853fb0ac7d656a0e5c.png"/><Relationship Id="rId90" Type="http://schemas.openxmlformats.org/officeDocument/2006/relationships/image" Target="media/ead8c6b44c91523c03c6d770ab9de740e1a7a7c5.png"/><Relationship Id="rId91" Type="http://schemas.openxmlformats.org/officeDocument/2006/relationships/image" Target="media/71eb7f6e15b0c50ff44a3a78c3946f906d62449b.png"/><Relationship Id="rId92" Type="http://schemas.openxmlformats.org/officeDocument/2006/relationships/image" Target="media/bf94c714918a7f22262e8ab484521d17dd732896.png"/><Relationship Id="rId93" Type="http://schemas.openxmlformats.org/officeDocument/2006/relationships/image" Target="media/2cb0321277beff5fadf86a5987a6fceaee0c3f17.png"/><Relationship Id="rId94" Type="http://schemas.openxmlformats.org/officeDocument/2006/relationships/image" Target="media/5ff7dfb822c40275f331e13a5ce8ad2505e423e4.png"/><Relationship Id="rId95" Type="http://schemas.openxmlformats.org/officeDocument/2006/relationships/image" Target="media/92ebed2d725139e85ec09eec30b63aee1ce70dfe.png"/><Relationship Id="rId96" Type="http://schemas.openxmlformats.org/officeDocument/2006/relationships/image" Target="media/913435aabbf3ad064802275616866a0a9390e8dc.png"/><Relationship Id="rId97" Type="http://schemas.openxmlformats.org/officeDocument/2006/relationships/image" Target="media/e369c366c9b815aaba2ae0895b0cb46833e52709.png"/><Relationship Id="rId98" Type="http://schemas.openxmlformats.org/officeDocument/2006/relationships/image" Target="media/2de58fef6d892d68e1abcb3013438912ccf27802.png"/><Relationship Id="rId99" Type="http://schemas.openxmlformats.org/officeDocument/2006/relationships/image" Target="media/7f2d37c3ab411a3af61228d1e9c6472509259d3b.png"/><Relationship Id="rId100" Type="http://schemas.openxmlformats.org/officeDocument/2006/relationships/image" Target="media/7a2f6ed1da90a5d8c58c8850a1bc7db48df0bc7a.png"/><Relationship Id="rId101" Type="http://schemas.openxmlformats.org/officeDocument/2006/relationships/image" Target="media/947bf276c7ef600bf744f86ffb47a1131d52b831.png"/><Relationship Id="rId102" Type="http://schemas.openxmlformats.org/officeDocument/2006/relationships/image" Target="media/61ee44e3f20d424dc643b4a77e437b47fbc4dea1.png"/><Relationship Id="rId103" Type="http://schemas.openxmlformats.org/officeDocument/2006/relationships/image" Target="media/ec4f4c70996da2dcd1b719d6e87497b49b128a99.png"/><Relationship Id="rId104" Type="http://schemas.openxmlformats.org/officeDocument/2006/relationships/image" Target="media/b2a3f65efb1850a97b2bca48bcf88747879046ca.png"/><Relationship Id="rId105" Type="http://schemas.openxmlformats.org/officeDocument/2006/relationships/image" Target="media/f945ab8ad7c003371e749f9ab3cea72ce957e99b.png"/><Relationship Id="rId106" Type="http://schemas.openxmlformats.org/officeDocument/2006/relationships/image" Target="media/fb52a36252e732018ca1b3984a6e4bdd7e97869e.png"/><Relationship Id="rId107" Type="http://schemas.openxmlformats.org/officeDocument/2006/relationships/image" Target="media/23d0f098341174460e2dff00761122185c04333a.png"/><Relationship Id="rId108" Type="http://schemas.openxmlformats.org/officeDocument/2006/relationships/image" Target="media/b9f44d1541439fca0584a911aa771db5174bd4fc.png"/><Relationship Id="rId109" Type="http://schemas.openxmlformats.org/officeDocument/2006/relationships/image" Target="media/cb83f3d5c09d02dbd6060d47350ec8a1dbe3da86.png"/><Relationship Id="rId110" Type="http://schemas.openxmlformats.org/officeDocument/2006/relationships/image" Target="media/a527e02ed738a98216c5b06786131b97917b479a.png"/><Relationship Id="rId111" Type="http://schemas.openxmlformats.org/officeDocument/2006/relationships/image" Target="media/911dc197a839285bcf7d7f5e6c9c6c940d3ace38.png"/><Relationship Id="rId112" Type="http://schemas.openxmlformats.org/officeDocument/2006/relationships/image" Target="media/a5cf8035b3ac9dde009703478b2a2b39ccb11bc0.png"/><Relationship Id="rId113" Type="http://schemas.openxmlformats.org/officeDocument/2006/relationships/image" Target="media/2b63d1155be8f8425f54cdcbfdf156785e652737.png"/><Relationship Id="rId114" Type="http://schemas.openxmlformats.org/officeDocument/2006/relationships/image" Target="media/c51916c2dc546c7db45a61eb0a9b7054415c663e.png"/><Relationship Id="rId115" Type="http://schemas.openxmlformats.org/officeDocument/2006/relationships/image" Target="media/24fcb0b5b1c381807be91143818d69006b40400f.png"/><Relationship Id="rId116" Type="http://schemas.openxmlformats.org/officeDocument/2006/relationships/image" Target="media/d8d4e4e032230062f90ec0dfab8284090d8ec0c5.png"/><Relationship Id="rId117" Type="http://schemas.openxmlformats.org/officeDocument/2006/relationships/image" Target="media/876c93abf435a02c22ec22349c724f3243fd38ef.png"/><Relationship Id="rId118" Type="http://schemas.openxmlformats.org/officeDocument/2006/relationships/image" Target="media/a71b93cc7c1d4a6657e64d39293532a73f1c906e.png"/><Relationship Id="rId119" Type="http://schemas.openxmlformats.org/officeDocument/2006/relationships/image" Target="media/4882e22ed04a7fc74732a17823c914d6417b00ec.png"/><Relationship Id="rId120" Type="http://schemas.openxmlformats.org/officeDocument/2006/relationships/image" Target="media/c754703b72108da9f51ff8d506f20cb782944086.png"/><Relationship Id="rId121" Type="http://schemas.openxmlformats.org/officeDocument/2006/relationships/image" Target="media/b73c8a0a08685f0d3336b724ac530c4a10ae7adf.png"/><Relationship Id="rId122" Type="http://schemas.openxmlformats.org/officeDocument/2006/relationships/image" Target="media/6760513e93e8703bb7c08078718556cb1b25a662.png"/><Relationship Id="rId123" Type="http://schemas.openxmlformats.org/officeDocument/2006/relationships/image" Target="media/ea136ec2be1ca942d26aa3654398b18534e71f1d.png"/><Relationship Id="rId124" Type="http://schemas.openxmlformats.org/officeDocument/2006/relationships/image" Target="media/21b6e900752c51ba464324d0546126ea68f4fcb9.png"/><Relationship Id="rId125" Type="http://schemas.openxmlformats.org/officeDocument/2006/relationships/image" Target="media/4b27a63d0c76a45e79b76d87a32243d3b563041b.png"/><Relationship Id="rId126" Type="http://schemas.openxmlformats.org/officeDocument/2006/relationships/image" Target="media/5a0460d289af66d02da57ce0825d5cc21f19db68.png"/><Relationship Id="rId127" Type="http://schemas.openxmlformats.org/officeDocument/2006/relationships/image" Target="media/925aa9571b0845fc332e4b693d14c998727320f0.png"/><Relationship Id="rId128" Type="http://schemas.openxmlformats.org/officeDocument/2006/relationships/image" Target="media/57f172c3a4e60fc1a738a01b9d6c9e94abf75785.png"/><Relationship Id="rId129" Type="http://schemas.openxmlformats.org/officeDocument/2006/relationships/image" Target="media/a54621a1e0c1042a37ab9a674368358121f128f8.png"/><Relationship Id="rId130" Type="http://schemas.openxmlformats.org/officeDocument/2006/relationships/image" Target="media/270701b04f3111eecdef87cc2da925f436498d70.png"/><Relationship Id="rId131" Type="http://schemas.openxmlformats.org/officeDocument/2006/relationships/image" Target="media/b57afb153291aa192ff5b01529a6c946489729c7.png"/><Relationship Id="rId132" Type="http://schemas.openxmlformats.org/officeDocument/2006/relationships/image" Target="media/5dfe2d42da16f1e826c93190e9efc23f0e36e75a.png"/><Relationship Id="rId133" Type="http://schemas.openxmlformats.org/officeDocument/2006/relationships/image" Target="media/42d2a6e915dcbe410bf0acc5007e739f436d47aa.png"/><Relationship Id="rId134" Type="http://schemas.openxmlformats.org/officeDocument/2006/relationships/image" Target="media/800fe67d5253550b77dc39fb63d78d5e657640f2.png"/><Relationship Id="rId135" Type="http://schemas.openxmlformats.org/officeDocument/2006/relationships/image" Target="media/3f67b64d0c5cc8b2d4e1b58a33530c8032e2ae7c.png"/><Relationship Id="rId136" Type="http://schemas.openxmlformats.org/officeDocument/2006/relationships/image" Target="media/0a0f60fa40496180d1ca22fce492e3117fd6d23d.png"/><Relationship Id="rId137" Type="http://schemas.openxmlformats.org/officeDocument/2006/relationships/image" Target="media/e217354243a9ab9a768ac0ffcdea9c5536f5fa95.png"/><Relationship Id="rId138" Type="http://schemas.openxmlformats.org/officeDocument/2006/relationships/image" Target="media/afd9b76c36eaff3370296b25361173b401bda8f1.png"/><Relationship Id="rId139" Type="http://schemas.openxmlformats.org/officeDocument/2006/relationships/image" Target="media/55f14c3ff0abf234beaba8294fa4a34d4d85cdf1.png"/><Relationship Id="rId140" Type="http://schemas.openxmlformats.org/officeDocument/2006/relationships/image" Target="media/bc0c3bb78ed83545f7fa02a9634cc3275bd3ef5f.png"/><Relationship Id="rId141" Type="http://schemas.openxmlformats.org/officeDocument/2006/relationships/image" Target="media/6f13eb9d6b30addb34b1ad2d719e7ec70b4f859f.png"/><Relationship Id="rId142" Type="http://schemas.openxmlformats.org/officeDocument/2006/relationships/image" Target="media/707b3487176ed958dc32e5b7208270ebc985b137.png"/><Relationship Id="rId143" Type="http://schemas.openxmlformats.org/officeDocument/2006/relationships/image" Target="media/8fb7c2efdeabaa79c0c5ed90b5e470ced61321e6.png"/><Relationship Id="rId144" Type="http://schemas.openxmlformats.org/officeDocument/2006/relationships/image" Target="media/864ef1ebf6d2f945041644a3534d24316d740526.png"/><Relationship Id="rId145" Type="http://schemas.openxmlformats.org/officeDocument/2006/relationships/image" Target="media/7cdf4b89074c146c108f8c1bb61992f7c4c086dd.png"/><Relationship Id="rId146" Type="http://schemas.openxmlformats.org/officeDocument/2006/relationships/image" Target="media/cb4ef6d70d6bfcef1486f718ba6f7152e68c6c29.png"/><Relationship Id="rId147" Type="http://schemas.openxmlformats.org/officeDocument/2006/relationships/image" Target="media/c3d6ec6d370c5c05f63275a2468d418daa47dfde.png"/><Relationship Id="rId148" Type="http://schemas.openxmlformats.org/officeDocument/2006/relationships/image" Target="media/13b5b9b780c9fcbcb0477c704d906eadfd6d2acb.png"/><Relationship Id="rId149" Type="http://schemas.openxmlformats.org/officeDocument/2006/relationships/image" Target="media/11d75004c9b8d73da0e175cc919862bbcdde631e.png"/><Relationship Id="rId150" Type="http://schemas.openxmlformats.org/officeDocument/2006/relationships/image" Target="media/95691d57fa59e8bcf7a3afb780e5ac31ac79f81a.png"/><Relationship Id="rId15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Negrita4" Type="http://schemas.openxmlformats.org/officeDocument/2006/relationships/font" Target="fonts/font4.odttf"/></Relationships>
</file>

<file path=word/_rels/footer1.xml.rels><?xml version="1.0" encoding="UTF-8"?><Relationships xmlns="http://schemas.openxmlformats.org/package/2006/relationships"><Relationship Id="rIdryxxogjuyln92rlx15ahs" Type="http://schemas.openxmlformats.org/officeDocument/2006/relationships/hyperlink" Target="https://aulapedia.com/cuadernillos/comprension-lectora-infantil-5-anos/" TargetMode="External"/></Relationships>
</file>

<file path=word/_rels/footer2.xml.rels><?xml version="1.0" encoding="UTF-8"?><Relationships xmlns="http://schemas.openxmlformats.org/package/2006/relationships"><Relationship Id="rId7kyrxwiu7uwhb2y3naq-2" Type="http://schemas.openxmlformats.org/officeDocument/2006/relationships/hyperlink" Target="https://aulapedia.com/cuadernillos/comprension-lectora-infantil-5-anos/" TargetMode="External"/></Relationships>
</file>

<file path=word/_rels/footer3.xml.rels><?xml version="1.0" encoding="UTF-8"?><Relationships xmlns="http://schemas.openxmlformats.org/package/2006/relationships"><Relationship Id="rIdp_dbvxmxiffoekr7huhf7" Type="http://schemas.openxmlformats.org/officeDocument/2006/relationships/hyperlink" Target="https://aulapedia.com/cuadernillos/comprension-lectora-infantil-5-anos/" TargetMode="External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Cuadernillo de comprensión lectora de Infantil 5 años</dc:title>
  <dc:creator>Aulapedia</dc:creator>
  <dc:description>Versión editable de «Cuadernillo de comprensión lectora de Infantil 5 años». https://aulapedia.com/cuadernillos/comprension-lectora-infantil-5-anos/</dc:description>
  <cp:lastModifiedBy>Un-named</cp:lastModifiedBy>
  <cp:revision>1</cp:revision>
  <dcterms:created xsi:type="dcterms:W3CDTF">2026-10-28T15:43:40.525Z</dcterms:created>
  <dcterms:modified xsi:type="dcterms:W3CDTF">2026-10-28T15:43:40.525Z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