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6488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DE REPASO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2.º de ESO · Para el verano y los repasos de evaluación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1954"/>
        <w:gridCol w:w="6672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14 fichas</w:t>
            </w:r>
          </w:p>
        </w:tc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98 ejercicios</w:t>
            </w:r>
          </w:p>
        </w:tc>
        <w:tc>
          <w:tcPr>
            <w:tcW w:type="dxa" w:w="66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Soluciones paso a paso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2.º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el álgebra que se estrena en 2.º de ESO (valor numérico, polinomios e identidades notables,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ecuaciones con denominadores, ecuaciones de segundo grado y sistemas de dos ecuaciones),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empieza por las ecuaciones con paréntesis de 1.º, sin dejar atrás los números: operaciones combinadas,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potencias y notación científica, la proporcionalidad directa e inversa y el teorema de Pitágoras. Va 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cinco bloques: «Números y potencias», «Proporcionalidad», «Expresiones algebraicas», «Ecuaciones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sistemas» y «Geometría», con 14 fichas y 98 ejercicios. Dentro de cada bloque, las fichas van de la más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sencilla a la más 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están las funciones lineales, el área y el volumen de los cuerpos ni la probabilidad, que la secuencia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del Ministerio también pone en 2.º: Aulapedia todavía no tiene fichas de esos temas para la ESO.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2.º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ecuaciones son el centro de 2.º y de 3.º, así que merece la pena darles más sesiones que al resto.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Comprueba cada solución sustituyéndola en la ecuación: así sabes si vas bien antes de mirar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solucionario. La ficha de polinomios y la de identidades notables preparan las ecuaciones de segundo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grado; en los sistemas, elige el método que te resulte más cómodo y piensa por qué. Si es para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recuperación, empieza por los bloques que peor salieron en el examen.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(los problemas largos, por el principio) y lleva los pasos, no solo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resultado. Al corregir, compara paso a paso: si el resultado no coincide, busca el primer paso distinto,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 donde está el error, y rehaz desde ahí. Un error de signo o de unidades no es lo mismo que no saber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método: anótalo al lado para repasarlo.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2.º de ESO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Números y potencias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077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Enteros: operaciones combinadas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20</w:t>
      </w:r>
    </w:p>
    <w:p>
      <w:pPr>
        <w:keepNext/>
        <w:keepLines/>
        <w:tabs>
          <w:tab w:val="left" w:pos="4397"/>
          <w:tab w:val="left" w:pos="9182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Fracciones: operaciones combinadas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3689"/>
          <w:tab w:val="left" w:pos="9180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Propiedades de las potencias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22</w:t>
      </w:r>
    </w:p>
    <w:p>
      <w:pPr>
        <w:keepNext/>
        <w:keepLines/>
        <w:tabs>
          <w:tab w:val="left" w:pos="2688"/>
          <w:tab w:val="left" w:pos="9199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Notación científica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24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Proporcionalidad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842"/>
          <w:tab w:val="left" w:pos="9176"/>
          <w:tab w:val="right" w:pos="10466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Regla de tres directa e inversa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Lines/>
        <w:tabs>
          <w:tab w:val="left" w:pos="400"/>
          <w:tab w:val="left" w:pos="918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Expresiones algebraicas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9</w:t>
      </w:r>
    </w:p>
    <w:p>
      <w:pPr>
        <w:keepNext/>
        <w:keepLines/>
        <w:tabs>
          <w:tab w:val="left" w:pos="3925"/>
          <w:tab w:val="left" w:pos="9181"/>
          <w:tab w:val="right" w:pos="10466"/>
        </w:tabs>
        <w:spacing w:after="0" w:before="86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Valor numérico de un polinomio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26</w:t>
      </w:r>
    </w:p>
    <w:p>
      <w:pPr>
        <w:keepNext/>
        <w:keepLines/>
        <w:tabs>
          <w:tab w:val="left" w:pos="4534"/>
          <w:tab w:val="left" w:pos="9084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Polinomios: sumar, restar y multiplicar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2938"/>
          <w:tab w:val="left" w:pos="9135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Identidades notables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28</w:t>
      </w:r>
    </w:p>
    <w:p>
      <w:pPr>
        <w:keepNext/>
        <w:keepLines/>
        <w:tabs>
          <w:tab w:val="left" w:pos="400"/>
          <w:tab w:val="left" w:pos="90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Ecuaciones y sistemas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Next/>
        <w:keepLines/>
        <w:tabs>
          <w:tab w:val="left" w:pos="3457"/>
          <w:tab w:val="left" w:pos="9105"/>
          <w:tab w:val="right" w:pos="10466"/>
        </w:tabs>
        <w:spacing w:after="0" w:before="86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con paréntesis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Next/>
        <w:keepLines/>
        <w:tabs>
          <w:tab w:val="left" w:pos="3922"/>
          <w:tab w:val="left" w:pos="9099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con denominadores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Next/>
        <w:keepLines/>
        <w:tabs>
          <w:tab w:val="left" w:pos="3678"/>
          <w:tab w:val="left" w:pos="9091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Segundo grado: incompletas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Next/>
        <w:keepLines/>
        <w:tabs>
          <w:tab w:val="left" w:pos="3841"/>
          <w:tab w:val="left" w:pos="9097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Segundo grado: con la fórmula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3211"/>
          <w:tab w:val="left" w:pos="9095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Sistemas de ecuaciones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Next/>
        <w:keepLines/>
        <w:tabs>
          <w:tab w:val="left" w:pos="400"/>
          <w:tab w:val="left" w:pos="910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Geometría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3073"/>
          <w:tab w:val="left" w:pos="9113"/>
          <w:tab w:val="right" w:pos="10466"/>
        </w:tabs>
        <w:spacing w:after="0" w:before="86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Teorema de Pitágoras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37</w:t>
      </w:r>
    </w:p>
    <w:p>
      <w:pPr>
        <w:keepLines/>
        <w:tabs>
          <w:tab w:val="left" w:pos="400"/>
          <w:tab w:val="left" w:pos="909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19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Enteros: operaciones combinadas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respetando la jerarquía de operaciones y la regla de los signos.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76425" cy="342900"/>
                        <wp:effectExtent t="0" r="0" b="0" l="0"/>
                        <wp:docPr id="164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64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19250" cy="342900"/>
                        <wp:effectExtent t="0" r="0" b="0" l="0"/>
                        <wp:docPr id="164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spacing w:after="0" w:before="36" w:line="40" w:lineRule="exact"/>
                  </w:pPr>
                </w:p>
                <w:tbl>
                  <w:tblPr>
                    <w:tblW w:type="dxa" w:w="4902"/>
                    <w:tblInd w:type="dxa" w:w="2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80"/>
                    <w:gridCol w:w="4522"/>
                  </w:tblGrid>
                  <w:tr>
                    <w:trPr>
                      <w:cantSplit/>
                    </w:trPr>
                    <w:tc>
                      <w:tcPr>
                        <w:tcW w:type="dxa" w:w="3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380" w:lineRule="atLeast"/>
                          <w:ind w:left="0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38125" cy="238125"/>
                              <wp:effectExtent t="0" r="0" b="0" l="0"/>
                              <wp:docPr id="16491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52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94" w:line="333" w:lineRule="exact"/>
                          <w:ind w:left="6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(−7 + (−6))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pacing w:val="-23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·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pacing w:val="-23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(−2 − 4)</w:t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67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spacing w:after="0" w:before="36" w:line="40" w:lineRule="exact"/>
                  </w:pPr>
                </w:p>
                <w:tbl>
                  <w:tblPr>
                    <w:tblW w:type="dxa" w:w="4902"/>
                    <w:tblInd w:type="dxa" w:w="2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80"/>
                    <w:gridCol w:w="4522"/>
                  </w:tblGrid>
                  <w:tr>
                    <w:trPr>
                      <w:cantSplit/>
                    </w:trPr>
                    <w:tc>
                      <w:tcPr>
                        <w:tcW w:type="dxa" w:w="3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380" w:lineRule="atLeast"/>
                          <w:ind w:left="0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38125" cy="238125"/>
                              <wp:effectExtent t="0" r="0" b="0" l="0"/>
                              <wp:docPr id="16492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52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94" w:line="333" w:lineRule="exact"/>
                          <w:ind w:left="6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3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pacing w:val="-23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·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pacing w:val="-23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(−6) − (−2)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pacing w:val="-23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·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pacing w:val="-23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6"/>
                            <w:szCs w:val="26"/>
                          </w:rPr>
                          <w:t xml:space="preserve">(−4)</w:t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71675" cy="342900"/>
                        <wp:effectExtent t="0" r="0" b="0" l="0"/>
                        <wp:docPr id="164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19250" cy="342900"/>
                        <wp:effectExtent t="0" r="0" b="0" l="0"/>
                        <wp:docPr id="164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342900"/>
                        <wp:effectExtent t="0" r="0" b="0" l="0"/>
                        <wp:docPr id="164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19250" cy="342900"/>
                        <wp:effectExtent t="0" r="0" b="0" l="0"/>
                        <wp:docPr id="164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4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Fracciones: operaciones combinadas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respetando la jerarquía de operaciones y simplifica el resultado.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447675"/>
                        <wp:effectExtent t="0" r="0" b="0" l="0"/>
                        <wp:docPr id="164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19200" cy="447675"/>
                        <wp:effectExtent t="0" r="0" b="0" l="0"/>
                        <wp:docPr id="164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04925" cy="447675"/>
                        <wp:effectExtent t="0" r="0" b="0" l="0"/>
                        <wp:docPr id="164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43050" cy="447675"/>
                        <wp:effectExtent t="0" r="0" b="0" l="0"/>
                        <wp:docPr id="165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305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04925" cy="447675"/>
                        <wp:effectExtent t="0" r="0" b="0" l="0"/>
                        <wp:docPr id="165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447675"/>
                        <wp:effectExtent t="0" r="0" b="0" l="0"/>
                        <wp:docPr id="165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19225" cy="447675"/>
                        <wp:effectExtent t="0" r="0" b="0" l="0"/>
                        <wp:docPr id="165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5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90675" cy="447675"/>
                        <wp:effectExtent t="0" r="0" b="0" l="0"/>
                        <wp:docPr id="165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06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36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Propiedades de las potencias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Simplifica aplicando las propiedades de las potencias.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4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323850"/>
                        <wp:effectExtent t="0" r="0" b="0" l="0"/>
                        <wp:docPr id="165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4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323850"/>
                        <wp:effectExtent t="0" r="0" b="0" l="0"/>
                        <wp:docPr id="165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381000"/>
                        <wp:effectExtent t="0" r="0" b="0" l="0"/>
                        <wp:docPr id="165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381000"/>
                        <wp:effectExtent t="0" r="0" b="0" l="0"/>
                        <wp:docPr id="165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95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323850"/>
                        <wp:effectExtent t="0" r="0" b="0" l="0"/>
                        <wp:docPr id="165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95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342900"/>
                        <wp:effectExtent t="0" r="0" b="0" l="0"/>
                        <wp:docPr id="165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323850"/>
                        <wp:effectExtent t="0" r="0" b="0" l="0"/>
                        <wp:docPr id="165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19200" cy="381000"/>
                        <wp:effectExtent t="0" r="0" b="0" l="0"/>
                        <wp:docPr id="165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Notación científica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1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Pasa a notación científica.</w:t>
                  </w:r>
                </w:p>
                <w:p>
                  <w:pPr>
                    <w:keepLines/>
                    <w:spacing w:after="0" w:before="74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580 000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1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Pasa a notación científica.</w:t>
                  </w:r>
                </w:p>
                <w:p>
                  <w:pPr>
                    <w:keepLines/>
                    <w:spacing w:after="0" w:before="74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900 000 000</w:t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2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Escribe en forma decimal.</w:t>
                  </w:r>
                </w:p>
                <w:p>
                  <w:pPr>
                    <w:pStyle w:val="AulaDibujo"/>
                    <w:keepLines/>
                    <w:spacing w:after="0" w:before="42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81025" cy="314325"/>
                        <wp:effectExtent t="0" r="0" b="0" l="0"/>
                        <wp:docPr id="165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10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2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Escribe en forma decimal.</w:t>
                  </w:r>
                </w:p>
                <w:p>
                  <w:pPr>
                    <w:pStyle w:val="AulaDibujo"/>
                    <w:keepLines/>
                    <w:spacing w:after="0" w:before="42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14350" cy="314325"/>
                        <wp:effectExtent t="0" r="0" b="0" l="0"/>
                        <wp:docPr id="165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7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Opera en notación científica.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85900" cy="314325"/>
                        <wp:effectExtent t="0" r="0" b="0" l="0"/>
                        <wp:docPr id="165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7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Opera en notación científica.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19225" cy="314325"/>
                        <wp:effectExtent t="0" r="0" b="0" l="0"/>
                        <wp:docPr id="165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260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¿Cuántas cifras significativas tiene?</w:t>
                  </w:r>
                </w:p>
                <w:p>
                  <w:pPr>
                    <w:keepLines/>
                    <w:spacing w:after="0" w:before="74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107,1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260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¿Cuántas cifras significativas tiene?</w:t>
                  </w:r>
                </w:p>
                <w:p>
                  <w:pPr>
                    <w:keepLines/>
                    <w:spacing w:after="0" w:before="74" w:line="33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709,70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Regla de tres directa e inversa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Decide si la proporcionalidad es directa o inversa y resuelve.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692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Para pintar 50 metros cuadrados de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pared hacen falta 6,25 L de pintura.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¿Cuántos litros hacen falta para 40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metros cuadrados?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692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A 90 km/h, un autobús tarda 8 horas en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hacer un viaje. ¿Cuánto tardaría a 50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km/h?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692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 coche gasta 29,25 L de gasolina en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450 km. Si consume siempre lo mismo,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¿cuántos litros gasta en 500 km?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692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En una granja, el alimento guardado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alcanza para 40 gallinas durante 15 días.</w:t>
                  </w:r>
                </w:p>
                <w:p>
                  <w:pPr>
                    <w:keepLines/>
                    <w:spacing w:after="0" w:before="0" w:line="403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¿Para cuántos días alcanzaría si hubiera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25 gallinas?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 grifo abierto siempre igual vierte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101,5 L de agua en 7 minutos. ¿Cuántos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litros vierte en 10 minutos?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8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Al repartir una caja de canicas entre 7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niños, a cada uno le tocan 35. ¿Cuántas le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tocarían a cada uno si fueran 5 niños?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Valor numérico de un polinomio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el valor numérico del polinomio.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95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219325" cy="342900"/>
                        <wp:effectExtent t="0" r="0" b="0" l="0"/>
                        <wp:docPr id="165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95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219325" cy="342900"/>
                        <wp:effectExtent t="0" r="0" b="0" l="0"/>
                        <wp:docPr id="165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95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14575" cy="342900"/>
                        <wp:effectExtent t="0" r="0" b="0" l="0"/>
                        <wp:docPr id="165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5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95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219325" cy="342900"/>
                        <wp:effectExtent t="0" r="0" b="0" l="0"/>
                        <wp:docPr id="165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93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95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57375" cy="342900"/>
                        <wp:effectExtent t="0" r="0" b="0" l="0"/>
                        <wp:docPr id="165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73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95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14575" cy="342900"/>
                        <wp:effectExtent t="0" r="0" b="0" l="0"/>
                        <wp:docPr id="165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5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Polinomios: sumar, restar y multiplicar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Haz las operaciones con polinomios y simplifica.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7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Resta los polinomios.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247900" cy="314325"/>
                        <wp:effectExtent t="0" r="0" b="0" l="0"/>
                        <wp:docPr id="165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7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Resta los polinomios.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14500" cy="314325"/>
                        <wp:effectExtent t="0" r="0" b="0" l="0"/>
                        <wp:docPr id="165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7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Suma los polinomios.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90700" cy="314325"/>
                        <wp:effectExtent t="0" r="0" b="0" l="0"/>
                        <wp:docPr id="165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27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los polinomios.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81150" cy="314325"/>
                        <wp:effectExtent t="0" r="0" b="0" l="0"/>
                        <wp:docPr id="165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5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los polinomios.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19200" cy="314325"/>
                        <wp:effectExtent t="0" r="0" b="0" l="0"/>
                        <wp:docPr id="165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5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los polinomios.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14325"/>
                        <wp:effectExtent t="0" r="0" b="0" l="0"/>
                        <wp:docPr id="165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Identidades notables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Desarrolla cada identidad notable.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381000"/>
                        <wp:effectExtent t="0" r="0" b="0" l="0"/>
                        <wp:docPr id="165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381000"/>
                        <wp:effectExtent t="0" r="0" b="0" l="0"/>
                        <wp:docPr id="165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381000"/>
                        <wp:effectExtent t="0" r="0" b="0" l="0"/>
                        <wp:docPr id="165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381000"/>
                        <wp:effectExtent t="0" r="0" b="0" l="0"/>
                        <wp:docPr id="165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342900"/>
                        <wp:effectExtent t="0" r="0" b="0" l="0"/>
                        <wp:docPr id="165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01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6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381000"/>
                        <wp:effectExtent t="0" r="0" b="0" l="0"/>
                        <wp:docPr id="165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95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342900"/>
                        <wp:effectExtent t="0" r="0" b="0" l="0"/>
                        <wp:docPr id="165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95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95400" cy="342900"/>
                        <wp:effectExtent t="0" r="0" b="0" l="0"/>
                        <wp:docPr id="165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paréntesis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Quita los paréntesis, resuelve y comprueba la solución.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57400" cy="342900"/>
                        <wp:effectExtent t="0" r="0" b="0" l="0"/>
                        <wp:docPr id="165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342900"/>
                        <wp:effectExtent t="0" r="0" b="0" l="0"/>
                        <wp:docPr id="165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342900"/>
                        <wp:effectExtent t="0" r="0" b="0" l="0"/>
                        <wp:docPr id="165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57400" cy="342900"/>
                        <wp:effectExtent t="0" r="0" b="0" l="0"/>
                        <wp:docPr id="165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71675" cy="342900"/>
                        <wp:effectExtent t="0" r="0" b="0" l="0"/>
                        <wp:docPr id="165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16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79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76425" cy="342900"/>
                        <wp:effectExtent t="0" r="0" b="0" l="0"/>
                        <wp:docPr id="165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642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06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denominadores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Quita los denominadores con el m.c.m., resuelve y comprueba la solución.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447675"/>
                        <wp:effectExtent t="0" r="0" b="0" l="0"/>
                        <wp:docPr id="165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447675"/>
                        <wp:effectExtent t="0" r="0" b="0" l="0"/>
                        <wp:docPr id="165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447675"/>
                        <wp:effectExtent t="0" r="0" b="0" l="0"/>
                        <wp:docPr id="165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38325" cy="447675"/>
                        <wp:effectExtent t="0" r="0" b="0" l="0"/>
                        <wp:docPr id="165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383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447675"/>
                        <wp:effectExtent t="0" r="0" b="0" l="0"/>
                        <wp:docPr id="165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52600" cy="447675"/>
                        <wp:effectExtent t="0" r="0" b="0" l="0"/>
                        <wp:docPr id="165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43025" cy="447675"/>
                        <wp:effectExtent t="0" r="0" b="0" l="0"/>
                        <wp:docPr id="165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30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7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71625" cy="447675"/>
                        <wp:effectExtent t="0" r="0" b="0" l="0"/>
                        <wp:docPr id="165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162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Segundo grado: incompletas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estas ecuaciones incompletas sin usar la fórmula: saca factor común 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despeja x².</w:t>
      </w:r>
    </w:p>
    <w:p>
      <w:pPr>
        <w:spacing w:after="0" w:before="27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23850"/>
                        <wp:effectExtent t="0" r="0" b="0" l="0"/>
                        <wp:docPr id="165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23850"/>
                        <wp:effectExtent t="0" r="0" b="0" l="0"/>
                        <wp:docPr id="165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28725" cy="323850"/>
                        <wp:effectExtent t="0" r="0" b="0" l="0"/>
                        <wp:docPr id="165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23850"/>
                        <wp:effectExtent t="0" r="0" b="0" l="0"/>
                        <wp:docPr id="165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23850"/>
                        <wp:effectExtent t="0" r="0" b="0" l="0"/>
                        <wp:docPr id="165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38250" cy="323850"/>
                        <wp:effectExtent t="0" r="0" b="0" l="0"/>
                        <wp:docPr id="165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38250" cy="323850"/>
                        <wp:effectExtent t="0" r="0" b="0" l="0"/>
                        <wp:docPr id="165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23850"/>
                        <wp:effectExtent t="0" r="0" b="0" l="0"/>
                        <wp:docPr id="165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Segundo grado: con la fórmula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con la fórmula general. Calcula antes el discriminante para saber cuántas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soluciones hay.</w:t>
      </w:r>
    </w:p>
    <w:p>
      <w:pPr>
        <w:spacing w:after="0" w:before="27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00175" cy="323850"/>
                        <wp:effectExtent t="0" r="0" b="0" l="0"/>
                        <wp:docPr id="165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90700" cy="323850"/>
                        <wp:effectExtent t="0" r="0" b="0" l="0"/>
                        <wp:docPr id="165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95425" cy="323850"/>
                        <wp:effectExtent t="0" r="0" b="0" l="0"/>
                        <wp:docPr id="165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54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00175" cy="323850"/>
                        <wp:effectExtent t="0" r="0" b="0" l="0"/>
                        <wp:docPr id="165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95450" cy="323850"/>
                        <wp:effectExtent t="0" r="0" b="0" l="0"/>
                        <wp:docPr id="165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68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95450" cy="323850"/>
                        <wp:effectExtent t="0" r="0" b="0" l="0"/>
                        <wp:docPr id="165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 de ecuaciones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los sistemas por el método que te parezca más cómodo y comprueba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solución.</w:t>
      </w:r>
    </w:p>
    <w:p>
      <w:pPr>
        <w:spacing w:after="0" w:before="27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1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62075" cy="561975"/>
                        <wp:effectExtent t="0" r="0" b="0" l="0"/>
                        <wp:docPr id="165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207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1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561975"/>
                        <wp:effectExtent t="0" r="0" b="0" l="0"/>
                        <wp:docPr id="165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1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57325" cy="561975"/>
                        <wp:effectExtent t="0" r="0" b="0" l="0"/>
                        <wp:docPr id="165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1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561975"/>
                        <wp:effectExtent t="0" r="0" b="0" l="0"/>
                        <wp:docPr id="165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Teorema de Pitágoras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con el teorema de Pitágoras. Si la raíz no es exacta, redondea a dos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decimales.</w:t>
      </w:r>
    </w:p>
    <w:p>
      <w:pPr>
        <w:spacing w:after="0" w:before="270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290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70" w:line="40" w:lineRule="exact"/>
            </w:pPr>
          </w:p>
          <w:tbl>
            <w:tblPr>
              <w:tblW w:type="dxa" w:w="10135"/>
              <w:tblInd w:type="dxa" w:w="14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5681"/>
              <w:gridCol w:w="4453"/>
            </w:tblGrid>
            <w:tr>
              <w:trPr>
                <w:cantSplit/>
              </w:trPr>
              <w:tc>
                <w:tcPr>
                  <w:tcW w:type="dxa" w:w="56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Lines/>
                    <w:tabs>
                      <w:tab w:val="left" w:pos="320"/>
                    </w:tabs>
                    <w:spacing w:after="0" w:before="31" w:line="256" w:lineRule="exact"/>
                    <w:ind w:left="320" w:hanging="320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 la hipotenusa.</w:t>
                  </w:r>
                </w:p>
                <w:p>
                  <w:pPr>
                    <w:keepLines/>
                    <w:spacing w:after="0" w:before="147" w:line="282" w:lineRule="exact"/>
                    <w:ind w:left="320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Los catetos miden 8 cm y 15 cm.</w:t>
                  </w:r>
                </w:p>
              </w:tc>
              <w:tc>
                <w:tcPr>
                  <w:tcW w:type="dxa" w:w="44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Style w:val="AulaDibujo"/>
                    <w:keepLines/>
                    <w:spacing w:after="0" w:before="65" w:line="1225" w:lineRule="atLeast"/>
                    <w:ind w:left="20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781050"/>
                        <wp:effectExtent t="0" r="0" b="0" l="0"/>
                        <wp:docPr id="165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464" w:right="2704"/>
              <w:rPr>
                <w:sz w:val="16"/>
                <w:szCs w:val="16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290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70" w:line="40" w:lineRule="exact"/>
            </w:pPr>
          </w:p>
          <w:tbl>
            <w:tblPr>
              <w:tblW w:type="dxa" w:w="10135"/>
              <w:tblInd w:type="dxa" w:w="14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5636"/>
              <w:gridCol w:w="4498"/>
            </w:tblGrid>
            <w:tr>
              <w:trPr>
                <w:cantSplit/>
              </w:trPr>
              <w:tc>
                <w:tcPr>
                  <w:tcW w:type="dxa" w:w="563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Lines/>
                    <w:tabs>
                      <w:tab w:val="left" w:pos="320"/>
                    </w:tabs>
                    <w:spacing w:after="0" w:before="31" w:line="256" w:lineRule="exact"/>
                    <w:ind w:left="320" w:hanging="320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 la hipotenusa.</w:t>
                  </w:r>
                </w:p>
                <w:p>
                  <w:pPr>
                    <w:keepLines/>
                    <w:spacing w:after="0" w:before="147" w:line="282" w:lineRule="exact"/>
                    <w:ind w:left="320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Los catetos miden 40 m y 75 m.</w:t>
                  </w:r>
                </w:p>
              </w:tc>
              <w:tc>
                <w:tcPr>
                  <w:tcW w:type="dxa" w:w="44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Style w:val="AulaDibujo"/>
                    <w:keepLines/>
                    <w:spacing w:after="0" w:before="65" w:line="1215" w:lineRule="atLeast"/>
                    <w:ind w:left="20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771525"/>
                        <wp:effectExtent t="0" r="0" b="0" l="0"/>
                        <wp:docPr id="165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464" w:right="2704"/>
              <w:rPr>
                <w:sz w:val="16"/>
                <w:szCs w:val="16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290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70" w:line="40" w:lineRule="exact"/>
            </w:pPr>
          </w:p>
          <w:tbl>
            <w:tblPr>
              <w:tblW w:type="dxa" w:w="10135"/>
              <w:tblInd w:type="dxa" w:w="14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6386"/>
              <w:gridCol w:w="3749"/>
            </w:tblGrid>
            <w:tr>
              <w:trPr>
                <w:cantSplit/>
              </w:trPr>
              <w:tc>
                <w:tcPr>
                  <w:tcW w:type="dxa" w:w="638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Lines/>
                    <w:tabs>
                      <w:tab w:val="left" w:pos="320"/>
                    </w:tabs>
                    <w:spacing w:after="0" w:before="31" w:line="256" w:lineRule="exact"/>
                    <w:ind w:left="320" w:hanging="320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 el cateto que falta.</w:t>
                  </w:r>
                </w:p>
                <w:p>
                  <w:pPr>
                    <w:keepLines/>
                    <w:spacing w:after="0" w:before="147" w:line="282" w:lineRule="exact"/>
                    <w:ind w:left="320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La hipotenusa mide 26 cm y un cateto, 24 cm.</w:t>
                  </w:r>
                </w:p>
              </w:tc>
              <w:tc>
                <w:tcPr>
                  <w:tcW w:type="dxa" w:w="374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Style w:val="AulaDibujo"/>
                    <w:keepLines/>
                    <w:spacing w:after="0" w:before="65" w:line="1152" w:lineRule="atLeast"/>
                    <w:ind w:left="1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733425"/>
                        <wp:effectExtent t="0" r="0" b="0" l="0"/>
                        <wp:docPr id="165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464" w:right="2704"/>
              <w:rPr>
                <w:sz w:val="16"/>
                <w:szCs w:val="16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290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70" w:line="40" w:lineRule="exact"/>
            </w:pPr>
          </w:p>
          <w:tbl>
            <w:tblPr>
              <w:tblW w:type="dxa" w:w="10135"/>
              <w:tblInd w:type="dxa" w:w="14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7622"/>
              <w:gridCol w:w="2513"/>
            </w:tblGrid>
            <w:tr>
              <w:trPr>
                <w:cantSplit/>
              </w:trPr>
              <w:tc>
                <w:tcPr>
                  <w:tcW w:type="dxa" w:w="762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Lines/>
                    <w:tabs>
                      <w:tab w:val="left" w:pos="320"/>
                    </w:tabs>
                    <w:spacing w:after="0" w:before="36" w:line="256" w:lineRule="exact"/>
                    <w:ind w:left="320" w:hanging="320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 el cateto que falta.</w:t>
                  </w:r>
                </w:p>
                <w:p>
                  <w:pPr>
                    <w:keepLines/>
                    <w:spacing w:after="0" w:before="172" w:line="282" w:lineRule="exact"/>
                    <w:ind w:left="320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La hipotenusa mide 25 mm y un cateto, 7 mm.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315" w:right="19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type="dxa" w:w="25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Style w:val="AulaDibujo"/>
                    <w:keepLines/>
                    <w:spacing w:after="0" w:before="77" w:line="1607" w:lineRule="atLeast"/>
                    <w:ind w:left="16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019175"/>
                        <wp:effectExtent t="0" r="0" b="0" l="0"/>
                        <wp:docPr id="165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019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464" w:right="184"/>
              <w:rPr>
                <w:sz w:val="16"/>
                <w:szCs w:val="16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Teorema de Pitágoras</w:t>
      </w:r>
    </w:p>
    <w:p>
      <w:pPr>
        <w:spacing w:after="0" w:before="337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290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5.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¿Es un triángulo rectángulo? Compruébalo.</w:t>
            </w:r>
          </w:p>
          <w:p>
            <w:pPr>
              <w:keepLines/>
              <w:spacing w:after="0" w:before="147" w:line="282" w:lineRule="exact"/>
              <w:ind w:left="46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Un triángulo tiene lados de 18 cm, 15 cm y 8 cm.</w:t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75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290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469"/>
              </w:tabs>
              <w:spacing w:after="0" w:before="141" w:line="256" w:lineRule="exact"/>
              <w:ind w:left="469" w:hanging="469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0"/>
                <w:szCs w:val="20"/>
              </w:rPr>
              <w:t xml:space="preserve">6.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4F5878"/>
                <w:sz w:val="20"/>
                <w:szCs w:val="20"/>
              </w:rPr>
              <w:t xml:space="preserve">¿Es un triángulo rectángulo? Compruébalo.</w:t>
            </w:r>
          </w:p>
          <w:p>
            <w:pPr>
              <w:keepLines/>
              <w:spacing w:after="0" w:before="147" w:line="282" w:lineRule="exact"/>
              <w:ind w:left="46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Un triángulo tiene lados de 4 m, 3 m y 5 m.</w:t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75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3288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68" w:line="40" w:lineRule="exact"/>
            </w:pPr>
          </w:p>
          <w:tbl>
            <w:tblPr>
              <w:tblW w:type="dxa" w:w="10135"/>
              <w:tblInd w:type="dxa" w:w="14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7529"/>
              <w:gridCol w:w="2606"/>
            </w:tblGrid>
            <w:tr>
              <w:trPr>
                <w:cantSplit/>
              </w:trPr>
              <w:tc>
                <w:tcPr>
                  <w:tcW w:type="dxa" w:w="752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Lines/>
                    <w:tabs>
                      <w:tab w:val="left" w:pos="320"/>
                    </w:tabs>
                    <w:spacing w:after="0" w:before="0" w:line="403" w:lineRule="exact"/>
                    <w:ind w:left="320" w:hanging="320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 parque rectangular mide 40 m de largo y 30 m de ancho. ¿Cuánto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mide un camino que lo cruza en diagonal, de una esquina a la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opuesta?</w:t>
                  </w:r>
                </w:p>
              </w:tc>
              <w:tc>
                <w:tcPr>
                  <w:tcW w:type="dxa" w:w="26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Style w:val="AulaDibujo"/>
                    <w:keepLines/>
                    <w:spacing w:after="0" w:before="67" w:line="1085" w:lineRule="atLeast"/>
                    <w:ind w:left="2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685800"/>
                        <wp:effectExtent t="0" r="0" b="0" l="0"/>
                        <wp:docPr id="165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47" w:line="480" w:lineRule="exact"/>
              <w:ind w:left="464" w:right="270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2885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68" w:line="40" w:lineRule="exact"/>
            </w:pPr>
          </w:p>
          <w:tbl>
            <w:tblPr>
              <w:tblW w:type="dxa" w:w="10135"/>
              <w:tblInd w:type="dxa" w:w="14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7316"/>
              <w:gridCol w:w="2818"/>
            </w:tblGrid>
            <w:tr>
              <w:trPr>
                <w:cantSplit/>
              </w:trPr>
              <w:tc>
                <w:tcPr>
                  <w:tcW w:type="dxa" w:w="731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Lines/>
                    <w:tabs>
                      <w:tab w:val="left" w:pos="320"/>
                    </w:tabs>
                    <w:spacing w:after="0" w:before="0" w:line="403" w:lineRule="exact"/>
                    <w:ind w:left="320" w:hanging="320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8.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La pantalla de un televisor mide 60 cm de ancho y 45 cm de alto.</w:t>
                  </w:r>
                  <w: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¿Cuánto mide su diagonal?</w:t>
                  </w:r>
                </w:p>
              </w:tc>
              <w:tc>
                <w:tcPr>
                  <w:tcW w:type="dxa" w:w="28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Style w:val="AulaDibujo"/>
                    <w:keepLines/>
                    <w:spacing w:after="0" w:before="67" w:line="1203" w:lineRule="atLeast"/>
                    <w:ind w:left="41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762000"/>
                        <wp:effectExtent t="0" r="0" b="0" l="0"/>
                        <wp:docPr id="165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464" w:right="2704"/>
              <w:rPr>
                <w:sz w:val="16"/>
                <w:szCs w:val="16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2.º de ESO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18: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los pasos, no solo el resultado. Si se llega al mismo resultado por otro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camino correcto, también vale: lo que cuenta es el razonamiento.</w:t>
            </w:r>
          </w:p>
        </w:tc>
      </w:tr>
    </w:tbl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Enteros: operaciones combinadas · Soluciones</w:t>
      </w:r>
    </w:p>
    <w:p>
      <w:pPr>
        <w:spacing w:after="0" w:before="28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780"/>
        <w:gridCol w:w="6330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5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62075" cy="266700"/>
                  <wp:effectExtent t="0" r="0" b="0" l="0"/>
                  <wp:docPr id="165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65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división: 4 : (−4) = −1 (signos distintos: −).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79"/>
        <w:gridCol w:w="5587"/>
      </w:tblGrid>
      <w:tr>
        <w:trPr>
          <w:cantSplit/>
        </w:trPr>
        <w:tc>
          <w:tcPr>
            <w:tcW w:type="dxa" w:w="44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6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 los paréntesis: 5 + (−9) = −4;</w:t>
            </w:r>
          </w:p>
        </w:tc>
        <w:tc>
          <w:tcPr>
            <w:tcW w:type="dxa" w:w="55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100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257175"/>
                  <wp:effectExtent t="0" r="0" b="0" l="0"/>
                  <wp:docPr id="165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793"/>
        </w:tabs>
        <w:spacing w:after="0" w:before="52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3 − (−8) = 11.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resta: 4 − (−1) = 5.</w:t>
      </w:r>
    </w:p>
    <w:p>
      <w:pPr>
        <w:keepNext/>
        <w:keepLines/>
        <w:tabs>
          <w:tab w:val="left" w:pos="5793"/>
        </w:tabs>
        <w:spacing w:after="0" w:before="28" w:line="282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−4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11</w:t>
      </w:r>
      <w:r>
        <w:tab/>
      </w: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5</w:t>
      </w:r>
    </w:p>
    <w:p>
      <w:pPr>
        <w:pStyle w:val="AulaDibujo"/>
        <w:keepLines/>
        <w:spacing w:after="0" w:before="22" w:line="12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34150" cy="809625"/>
            <wp:effectExtent t="0" r="0" b="0" l="0"/>
            <wp:docPr id="165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21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paréntesis: −8 + (−3) = −11.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−9 · 2 = −18 (signos distintos: −).</w:t>
      </w:r>
    </w:p>
    <w:tbl>
      <w:tblPr>
        <w:tblW w:type="dxa" w:w="9946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210"/>
        <w:gridCol w:w="6736"/>
      </w:tblGrid>
      <w:tr>
        <w:trPr>
          <w:cantSplit/>
        </w:trPr>
        <w:tc>
          <w:tcPr>
            <w:tcW w:type="dxa" w:w="3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8" w:line="39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62000" cy="257175"/>
                  <wp:effectExtent t="0" r="0" b="0" l="0"/>
                  <wp:docPr id="16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206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−18</w:t>
            </w:r>
          </w:p>
        </w:tc>
      </w:tr>
    </w:tbl>
    <w:p>
      <w:pPr>
        <w:pStyle w:val="AulaDibujo"/>
        <w:keepLines/>
        <w:spacing w:after="0" w:before="37" w:line="102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57800" cy="647700"/>
            <wp:effectExtent t="0" r="0" b="0" l="0"/>
            <wp:docPr id="165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02"/>
        <w:gridCol w:w="6263"/>
      </w:tblGrid>
      <w:tr>
        <w:trPr>
          <w:cantSplit/>
        </w:trPr>
        <w:tc>
          <w:tcPr>
            <w:tcW w:type="dxa" w:w="3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0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resta: −55 − 7 = −62.</w:t>
            </w:r>
          </w:p>
        </w:tc>
        <w:tc>
          <w:tcPr>
            <w:tcW w:type="dxa" w:w="62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171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−7 − 8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: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(−2)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10"/>
        <w:gridCol w:w="6655"/>
      </w:tblGrid>
      <w:tr>
        <w:trPr>
          <w:cantSplit/>
        </w:trPr>
        <w:tc>
          <w:tcPr>
            <w:tcW w:type="dxa" w:w="34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5" w:line="28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−62</w:t>
            </w:r>
          </w:p>
        </w:tc>
        <w:tc>
          <w:tcPr>
            <w:tcW w:type="dxa" w:w="6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9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división: 8 : (−2) = −4 (signos distintos: −).</w:t>
            </w:r>
          </w:p>
        </w:tc>
      </w:tr>
    </w:tbl>
    <w:p>
      <w:pPr>
        <w:keepNext/>
        <w:keepLines/>
        <w:spacing w:after="0" w:before="21" w:line="269" w:lineRule="exact"/>
        <w:ind w:left="591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−7 − (−4)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34"/>
        <w:gridCol w:w="6351"/>
      </w:tblGrid>
      <w:tr>
        <w:trPr>
          <w:cantSplit/>
        </w:trPr>
        <w:tc>
          <w:tcPr>
            <w:tcW w:type="dxa" w:w="40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34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(−7 + (−6))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-19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·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-19"/>
                <w:sz w:val="22"/>
                <w:szCs w:val="22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(−2 − 4)</w:t>
            </w:r>
          </w:p>
        </w:tc>
        <w:tc>
          <w:tcPr>
            <w:tcW w:type="dxa" w:w="63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96" w:line="243" w:lineRule="exact"/>
              <w:ind w:left="16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resta: −7 − (−4) = −3.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30"/>
        <w:gridCol w:w="5536"/>
      </w:tblGrid>
      <w:tr>
        <w:trPr>
          <w:cantSplit/>
        </w:trPr>
        <w:tc>
          <w:tcPr>
            <w:tcW w:type="dxa" w:w="4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Dentro de los paréntesis: −7 + (−6) = −13;</w:t>
            </w:r>
          </w:p>
        </w:tc>
        <w:tc>
          <w:tcPr>
            <w:tcW w:type="dxa" w:w="5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7" w:line="282" w:lineRule="exact"/>
              <w:ind w:left="86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−3</w:t>
            </w:r>
          </w:p>
        </w:tc>
      </w:tr>
    </w:tbl>
    <w:p>
      <w:pPr>
        <w:keepNext/>
        <w:keepLines/>
        <w:spacing w:after="0" w:before="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−2 − 4 = −6.</w:t>
      </w:r>
    </w:p>
    <w:p>
      <w:pPr>
        <w:keepNext/>
        <w:keepLines/>
        <w:spacing w:after="0" w:before="88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−13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(−6)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−13 · (−6) = 78 (signos iguales: +).</w:t>
      </w:r>
    </w:p>
    <w:p>
      <w:pPr>
        <w:keepNext/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78</w:t>
      </w:r>
    </w:p>
    <w:p>
      <w:pPr>
        <w:keepNext/>
        <w:keepLines/>
        <w:tabs>
          <w:tab w:val="left" w:pos="400"/>
        </w:tabs>
        <w:spacing w:after="0" w:before="234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3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(−6) − (−2)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1B2A57"/>
          <w:spacing w:val="-19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(−4)</w:t>
      </w:r>
    </w:p>
    <w:p>
      <w:pPr>
        <w:keepNext/>
        <w:keepLines/>
        <w:spacing w:after="0" w:before="11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Las multiplicaciones: 3 · (−6) = −18 (signos distintos:</w:t>
      </w:r>
    </w:p>
    <w:p>
      <w:pPr>
        <w:keepNext/>
        <w:keepLines/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−); −2 · (−4) = 8 (signos iguales: +).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−18 − 8</w:t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resta: −18 − 8 = −26.</w:t>
      </w:r>
    </w:p>
    <w:p>
      <w:pPr>
        <w:keepNext/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−26</w:t>
      </w:r>
    </w:p>
    <w:p>
      <w:pPr>
        <w:pStyle w:val="AulaDibujo"/>
        <w:keepLines/>
        <w:spacing w:after="0" w:before="174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95450" cy="266700"/>
            <wp:effectExtent t="0" r="0" b="0" l="0"/>
            <wp:docPr id="165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paréntesis: 3 − (−2) = 5.</w:t>
      </w:r>
    </w:p>
    <w:p>
      <w:pPr>
        <w:keepNext/>
        <w:keepLines/>
        <w:spacing w:after="0" w:before="97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(−7) + (−4)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multiplicación: 5 · (−7) = −35 (signos distintos: −).</w:t>
      </w:r>
    </w:p>
    <w:p>
      <w:pPr>
        <w:keepNext/>
        <w:keepLines/>
        <w:spacing w:after="0" w:before="97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−35 + (−4)</w:t>
      </w:r>
    </w:p>
    <w:p>
      <w:pPr>
        <w:keepNext/>
        <w:keepLines/>
        <w:spacing w:after="0" w:before="11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suma: −35 + (−4) = −39.</w:t>
      </w:r>
    </w:p>
    <w:p>
      <w:pPr>
        <w:keepNext/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−39</w:t>
      </w:r>
    </w:p>
    <w:p>
      <w:pPr>
        <w:pStyle w:val="AulaDibujo"/>
        <w:keepLines/>
        <w:spacing w:after="0" w:before="174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0175" cy="266700"/>
            <wp:effectExtent t="0" r="0" b="0" l="0"/>
            <wp:docPr id="165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paréntesis: −2 + 6 = 4.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95325" cy="257175"/>
            <wp:effectExtent t="0" r="0" b="0" l="0"/>
            <wp:docPr id="165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7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Fracciones: operaciones combinadas · Soluciones</w:t>
      </w:r>
    </w:p>
    <w:p>
      <w:pPr>
        <w:pStyle w:val="AulaDibujo"/>
        <w:keepLines/>
        <w:spacing w:after="0" w:before="249" w:line="263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00800" cy="1676400"/>
            <wp:effectExtent t="0" r="0" b="0" l="0"/>
            <wp:docPr id="165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263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91300" cy="1676400"/>
            <wp:effectExtent t="0" r="0" b="0" l="0"/>
            <wp:docPr id="165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548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15075" cy="3486150"/>
            <wp:effectExtent t="0" r="0" b="0" l="0"/>
            <wp:docPr id="165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7" w:line="60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33475" cy="381000"/>
            <wp:effectExtent t="0" r="0" b="0" l="0"/>
            <wp:docPr id="165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Dentro del paréntesis: 4/9 + 13/12 = 16/36 + 39/36</w:t>
      </w:r>
    </w:p>
    <w:p>
      <w:pPr>
        <w:pStyle w:val="AulaDibujo"/>
        <w:keepLines/>
        <w:spacing w:after="0" w:before="35" w:line="171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28925" cy="1095375"/>
            <wp:effectExtent t="0" r="0" b="0" l="0"/>
            <wp:docPr id="165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Propiedades de las potencias · Soluciones</w:t>
      </w:r>
    </w:p>
    <w:p>
      <w:pPr>
        <w:spacing w:after="0" w:before="23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230"/>
        <w:gridCol w:w="6881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5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7225" cy="276225"/>
                  <wp:effectExtent t="0" r="0" b="0" l="0"/>
                  <wp:docPr id="165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7" w:line="243" w:lineRule="exact"/>
              <w:ind w:left="220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Un exponente negativo es el inverso de la potencia</w:t>
            </w:r>
          </w:p>
        </w:tc>
      </w:tr>
    </w:tbl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957"/>
        <w:gridCol w:w="5154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26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5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Producto de potencias de la misma base: se suman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exponentes. Cociente de potencias de la misma</w:t>
            </w:r>
          </w:p>
          <w:p>
            <w:pPr>
              <w:pStyle w:val="AulaDibujo"/>
              <w:keepLines/>
              <w:spacing w:after="0" w:before="35" w:line="101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81175" cy="647700"/>
                  <wp:effectExtent t="0" r="0" b="0" l="0"/>
                  <wp:docPr id="165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78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7225" cy="276225"/>
                  <wp:effectExtent t="0" r="0" b="0" l="0"/>
                  <wp:docPr id="165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34" w:lineRule="atLeast"/>
              <w:ind w:left="4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85900" cy="1485900"/>
                  <wp:effectExtent t="0" r="0" b="0" l="0"/>
                  <wp:docPr id="165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093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91300" cy="6943725"/>
            <wp:effectExtent t="0" r="0" b="0" l="0"/>
            <wp:docPr id="165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Propiedades de las potencias · Soluciones</w:t>
      </w:r>
    </w:p>
    <w:p>
      <w:pPr>
        <w:keepNext/>
        <w:keepLines/>
        <w:spacing w:after="0" w:before="25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Producto de potencias de la misma base: se suman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exponentes. Cociente de potencias de la misma</w:t>
      </w:r>
    </w:p>
    <w:p>
      <w:pPr>
        <w:pStyle w:val="AulaDibujo"/>
        <w:keepLines/>
        <w:spacing w:after="0" w:before="35" w:line="10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81175" cy="676275"/>
            <wp:effectExtent t="0" r="0" b="0" l="0"/>
            <wp:docPr id="165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Notación científica · Soluciones</w:t>
      </w:r>
    </w:p>
    <w:p>
      <w:pPr>
        <w:pStyle w:val="AulaDibujo"/>
        <w:keepLines/>
        <w:spacing w:after="0" w:before="257" w:line="151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62025"/>
            <wp:effectExtent t="0" r="0" b="0" l="0"/>
            <wp:docPr id="165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99"/>
        <w:gridCol w:w="5466"/>
      </w:tblGrid>
      <w:tr>
        <w:trPr>
          <w:cantSplit/>
        </w:trPr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izquierda: el exponente es 5, positivo porque el</w:t>
            </w:r>
          </w:p>
          <w:p>
            <w:pPr>
              <w:pStyle w:val="AulaDibujo"/>
              <w:keepLines/>
              <w:spacing w:after="0" w:before="35" w:line="73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52625" cy="466725"/>
                  <wp:effectExtent t="0" r="0" b="0" l="0"/>
                  <wp:docPr id="165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793"/>
              </w:tabs>
              <w:spacing w:after="0" w:before="159" w:line="282" w:lineRule="exact"/>
              <w:ind w:left="793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7.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107,1</w:t>
            </w:r>
          </w:p>
          <w:p>
            <w:pPr>
              <w:keepLines/>
              <w:spacing w:after="0" w:before="49" w:line="348" w:lineRule="exact"/>
              <w:ind w:left="7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ceros entre cifras distintas de 0 sí son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significativos.</w:t>
            </w:r>
          </w:p>
        </w:tc>
      </w:tr>
    </w:tbl>
    <w:p>
      <w:pPr>
        <w:keepNext/>
        <w:keepLines/>
        <w:tabs>
          <w:tab w:val="left" w:pos="400"/>
          <w:tab w:val="left" w:pos="5793"/>
        </w:tabs>
        <w:spacing w:after="0" w:before="30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900 000 000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Cifras significativas: 1 0 7 1 → 4.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19"/>
        <w:gridCol w:w="5247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52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Movemos la coma hasta dejar una sola cifra distinta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de 0 a su izquierda: 900 000 000 → 9.</w:t>
            </w:r>
          </w:p>
        </w:tc>
        <w:tc>
          <w:tcPr>
            <w:tcW w:type="dxa" w:w="5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57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4 cifras significativas</w:t>
            </w:r>
          </w:p>
          <w:p>
            <w:pPr>
              <w:keepLines/>
              <w:tabs>
                <w:tab w:val="left" w:pos="574"/>
              </w:tabs>
              <w:spacing w:after="0" w:before="251" w:line="282" w:lineRule="exact"/>
              <w:ind w:left="574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709,70</w:t>
            </w:r>
          </w:p>
        </w:tc>
      </w:tr>
    </w:tbl>
    <w:p>
      <w:pPr>
        <w:keepNext/>
        <w:keepLines/>
        <w:spacing w:after="0" w:before="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coma se ha desplazado 8 lugares hacia la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59"/>
        <w:gridCol w:w="5306"/>
      </w:tblGrid>
      <w:tr>
        <w:trPr>
          <w:cantSplit/>
        </w:trPr>
        <w:tc>
          <w:tcPr>
            <w:tcW w:type="dxa" w:w="4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57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izquierda: el exponente es 8, positivo porque el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63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ceros entre cifras distintas de 0 sí son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0"/>
        <w:gridCol w:w="5736"/>
      </w:tblGrid>
      <w:tr>
        <w:trPr>
          <w:cantSplit/>
        </w:trPr>
        <w:tc>
          <w:tcPr>
            <w:tcW w:type="dxa" w:w="4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2" w:line="73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14550" cy="466725"/>
                  <wp:effectExtent t="0" r="0" b="0" l="0"/>
                  <wp:docPr id="165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06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significativos.</w:t>
            </w:r>
          </w:p>
          <w:p>
            <w:pPr>
              <w:keepLines/>
              <w:spacing w:after="0" w:before="0" w:line="348" w:lineRule="exact"/>
              <w:ind w:left="106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ceros del final después de la coma decimal sí son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significativos: indican precisión (1).</w:t>
            </w:r>
          </w:p>
        </w:tc>
      </w:tr>
    </w:tbl>
    <w:p>
      <w:pPr>
        <w:pStyle w:val="AulaDibujo"/>
        <w:keepLines/>
        <w:spacing w:after="0" w:before="0" w:line="189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38825" cy="1209675"/>
            <wp:effectExtent t="0" r="0" b="0" l="0"/>
            <wp:docPr id="166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6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704850" cy="285750"/>
            <wp:effectExtent t="0" r="0" b="0" l="0"/>
            <wp:docPr id="166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exponente es 2 (positivo): movemos la coma 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lugares hacia la derecha y rellenamos con ceros si</w:t>
      </w:r>
    </w:p>
    <w:p>
      <w:pPr>
        <w:pStyle w:val="AulaDibujo"/>
        <w:keepLines/>
        <w:spacing w:after="0" w:before="18" w:line="73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33525" cy="466725"/>
            <wp:effectExtent t="0" r="0" b="0" l="0"/>
            <wp:docPr id="166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5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24000" cy="276225"/>
            <wp:effectExtent t="0" r="0" b="0" l="0"/>
            <wp:docPr id="166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las mantisas entre sí y las potencias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 10 entre sí (se suman los exponentes).</w:t>
      </w:r>
    </w:p>
    <w:p>
      <w:pPr>
        <w:pStyle w:val="AulaDibujo"/>
        <w:keepLines/>
        <w:spacing w:after="0" w:before="8" w:line="118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09850" cy="752475"/>
            <wp:effectExtent t="0" r="0" b="0" l="0"/>
            <wp:docPr id="166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66850" cy="276225"/>
            <wp:effectExtent t="0" r="0" b="0" l="0"/>
            <wp:docPr id="166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las mantisas entre sí y las potencias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 10 entre sí (se suman los exponentes).</w:t>
      </w:r>
    </w:p>
    <w:p>
      <w:pPr>
        <w:pStyle w:val="AulaDibujo"/>
        <w:keepLines/>
        <w:spacing w:after="0" w:before="8" w:line="80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266950" cy="514350"/>
            <wp:effectExtent t="0" r="0" b="0" l="0"/>
            <wp:docPr id="166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Regla de tres directa e inversa · Soluciones</w:t>
      </w:r>
    </w:p>
    <w:p>
      <w:pPr>
        <w:keepNext/>
        <w:keepLines/>
        <w:tabs>
          <w:tab w:val="left" w:pos="400"/>
          <w:tab w:val="right" w:pos="10459"/>
        </w:tabs>
        <w:spacing w:after="0" w:before="318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Para pintar 50 metros cuadrados de pared…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inversa, el producto se mantiene: multiplicamos</w:t>
      </w:r>
    </w:p>
    <w:p>
      <w:pPr>
        <w:pStyle w:val="AulaDibujo"/>
        <w:keepLines/>
        <w:spacing w:after="0" w:before="29" w:line="151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10300" cy="962025"/>
            <wp:effectExtent t="0" r="0" b="0" l="0"/>
            <wp:docPr id="166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directa, multiplicamos en cruz y dividimos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91"/>
        <w:gridCol w:w="6674"/>
      </w:tblGrid>
      <w:tr>
        <w:trPr>
          <w:cantSplit/>
        </w:trPr>
        <w:tc>
          <w:tcPr>
            <w:tcW w:type="dxa" w:w="33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6" w:line="121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23950" cy="771525"/>
                  <wp:effectExtent t="0" r="0" b="0" l="0"/>
                  <wp:docPr id="166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002"/>
              </w:tabs>
              <w:spacing w:after="0" w:before="34" w:line="282" w:lineRule="exact"/>
              <w:ind w:left="2002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5.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Un grifo abierto siempre igual vierte 101,5…</w:t>
            </w:r>
          </w:p>
          <w:p>
            <w:pPr>
              <w:keepLines/>
              <w:spacing w:after="0" w:before="49" w:line="348" w:lineRule="exact"/>
              <w:ind w:left="200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una proporcionalidad directa: en más tiempo cae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más agua.</w:t>
            </w:r>
          </w:p>
          <w:p>
            <w:pPr>
              <w:keepLines/>
              <w:spacing w:after="0" w:before="89" w:line="243" w:lineRule="exact"/>
              <w:ind w:left="200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Colocamos los datos:</w:t>
            </w:r>
          </w:p>
        </w:tc>
      </w:tr>
    </w:tbl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44"/>
        <w:gridCol w:w="5342"/>
      </w:tblGrid>
      <w:tr>
        <w:trPr>
          <w:cantSplit/>
        </w:trPr>
        <w:tc>
          <w:tcPr>
            <w:tcW w:type="dxa" w:w="5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102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 90 km/h, un autobús tarda 8 horas…</w:t>
            </w:r>
          </w:p>
        </w:tc>
        <w:tc>
          <w:tcPr>
            <w:tcW w:type="dxa" w:w="53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78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7 → 101,5;   10 → x</w:t>
            </w:r>
          </w:p>
        </w:tc>
      </w:tr>
    </w:tbl>
    <w:p>
      <w:pPr>
        <w:pStyle w:val="AulaDibujo"/>
        <w:keepLines/>
        <w:spacing w:after="0" w:before="0" w:line="156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05525" cy="990600"/>
            <wp:effectExtent t="0" r="0" b="0" l="0"/>
            <wp:docPr id="166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inversa, el producto se mantiene: multiplicamos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97"/>
        <w:gridCol w:w="5369"/>
      </w:tblGrid>
      <w:tr>
        <w:trPr>
          <w:cantSplit/>
        </w:trPr>
        <w:tc>
          <w:tcPr>
            <w:tcW w:type="dxa" w:w="46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8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los dos datos de la misma fila y dividimos entre el</w:t>
            </w:r>
          </w:p>
        </w:tc>
        <w:tc>
          <w:tcPr>
            <w:tcW w:type="dxa" w:w="53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696"/>
              </w:tabs>
              <w:spacing w:after="0" w:before="34" w:line="282" w:lineRule="exact"/>
              <w:ind w:left="696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6.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Al repartir una caja de canicas entre 7…</w:t>
            </w:r>
          </w:p>
        </w:tc>
      </w:tr>
    </w:tbl>
    <w:p>
      <w:pPr>
        <w:pStyle w:val="AulaDibujo"/>
        <w:keepLines/>
        <w:spacing w:after="0" w:before="0" w:line="13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866775"/>
            <wp:effectExtent t="0" r="0" b="0" l="0"/>
            <wp:docPr id="166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85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181100"/>
            <wp:effectExtent t="0" r="0" b="0" l="0"/>
            <wp:docPr id="166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 la directa, multiplicamos en cruz y dividimos</w:t>
      </w:r>
    </w:p>
    <w:p>
      <w:pPr>
        <w:pStyle w:val="AulaDibujo"/>
        <w:keepLines/>
        <w:spacing w:after="0" w:before="35" w:line="121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771525"/>
            <wp:effectExtent t="0" r="0" b="0" l="0"/>
            <wp:docPr id="166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00"/>
        </w:tabs>
        <w:spacing w:after="0" w:before="198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En una granja, el alimento guardado…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 una proporcionalidad inversa: cuantas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gallinas comen, menos días dura el alimento.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Colocamos los datos:</w:t>
      </w:r>
    </w:p>
    <w:p>
      <w:pPr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40 → 15;   25 → x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Valor numérico de un polinomio · Soluciones</w:t>
      </w:r>
    </w:p>
    <w:p>
      <w:pPr>
        <w:pStyle w:val="AulaDibujo"/>
        <w:keepLines/>
        <w:spacing w:after="0" w:before="281" w:line="297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1885950"/>
            <wp:effectExtent t="0" r="0" b="0" l="0"/>
            <wp:docPr id="166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009"/>
        <w:gridCol w:w="6102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6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47825" cy="276225"/>
                  <wp:effectExtent t="0" r="0" b="0" l="0"/>
                  <wp:docPr id="166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Sustituimos la x por 1.</w:t>
            </w:r>
          </w:p>
        </w:tc>
        <w:tc>
          <w:tcPr>
            <w:tcW w:type="dxa" w:w="6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142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las potencias y los productos, y después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sumamos.</w:t>
            </w:r>
          </w:p>
        </w:tc>
      </w:tr>
    </w:tbl>
    <w:tbl>
      <w:tblPr>
        <w:tblW w:type="dxa" w:w="9946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47"/>
        <w:gridCol w:w="6199"/>
      </w:tblGrid>
      <w:tr>
        <w:trPr>
          <w:cantSplit/>
        </w:trPr>
        <w:tc>
          <w:tcPr>
            <w:tcW w:type="dxa" w:w="37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1" w:line="41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71600" cy="266700"/>
                  <wp:effectExtent t="0" r="0" b="0" l="0"/>
                  <wp:docPr id="166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164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P(−1) = 3 − 4 − 5 = −6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73"/>
        <w:gridCol w:w="5093"/>
      </w:tblGrid>
      <w:tr>
        <w:trPr>
          <w:cantSplit/>
        </w:trPr>
        <w:tc>
          <w:tcPr>
            <w:tcW w:type="dxa" w:w="49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las potencias y los productos, y después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sumamos.</w:t>
            </w:r>
          </w:p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42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P(−1) = −6</w:t>
            </w:r>
          </w:p>
        </w:tc>
      </w:tr>
    </w:tbl>
    <w:p>
      <w:pPr>
        <w:pStyle w:val="AulaDibujo"/>
        <w:keepLines/>
        <w:spacing w:after="0" w:before="15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09675" cy="257175"/>
            <wp:effectExtent t="0" r="0" b="0" l="0"/>
            <wp:docPr id="166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5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P(1) = 5</w:t>
      </w:r>
    </w:p>
    <w:p>
      <w:pPr>
        <w:pStyle w:val="AulaDibujo"/>
        <w:keepLines/>
        <w:spacing w:after="0" w:before="206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90725" cy="276225"/>
            <wp:effectExtent t="0" r="0" b="0" l="0"/>
            <wp:docPr id="166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85950" cy="504825"/>
            <wp:effectExtent t="0" r="0" b="0" l="0"/>
            <wp:docPr id="166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las potencias y los productos, y después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sumamos.</w:t>
      </w:r>
    </w:p>
    <w:p>
      <w:pPr>
        <w:keepNext/>
        <w:keepLines/>
        <w:spacing w:after="0" w:before="74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P(−3) = 27 − 9 − 5 = 13</w:t>
      </w:r>
    </w:p>
    <w:p>
      <w:pPr>
        <w:keepNext/>
        <w:keepLines/>
        <w:spacing w:after="0" w:before="12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P(−3) = 13</w:t>
      </w:r>
    </w:p>
    <w:p>
      <w:pPr>
        <w:pStyle w:val="AulaDibujo"/>
        <w:keepLines/>
        <w:spacing w:after="0" w:before="206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05000" cy="276225"/>
            <wp:effectExtent t="0" r="0" b="0" l="0"/>
            <wp:docPr id="166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Sustituimos la x por 2.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71600" cy="266700"/>
            <wp:effectExtent t="0" r="0" b="0" l="0"/>
            <wp:docPr id="166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las potencias y los productos, y después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sumamos.</w:t>
      </w:r>
    </w:p>
    <w:p>
      <w:pPr>
        <w:pStyle w:val="AulaDibujo"/>
        <w:keepLines/>
        <w:spacing w:after="0" w:before="16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85875" cy="257175"/>
            <wp:effectExtent t="0" r="0" b="0" l="0"/>
            <wp:docPr id="166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5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P(2) = −1</w:t>
      </w:r>
    </w:p>
    <w:p>
      <w:pPr>
        <w:pStyle w:val="AulaDibujo"/>
        <w:keepLines/>
        <w:spacing w:after="0" w:before="206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0200" cy="276225"/>
            <wp:effectExtent t="0" r="0" b="0" l="0"/>
            <wp:docPr id="166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52550" cy="504825"/>
            <wp:effectExtent t="0" r="0" b="0" l="0"/>
            <wp:docPr id="166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Polinomios: sumar, restar y multiplicar · Soluciones</w:t>
      </w:r>
    </w:p>
    <w:p>
      <w:pPr>
        <w:pStyle w:val="AulaDibujo"/>
        <w:keepLines/>
        <w:spacing w:after="0" w:before="298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24400" cy="276225"/>
            <wp:effectExtent t="0" r="0" b="0" l="0"/>
            <wp:docPr id="166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right" w:pos="10423"/>
        </w:tabs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Restar es sumar el opuesto: quitamos el paréntesis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cada término del primer polinomio por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cambiando el signo de cada término del segundo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todos los términos del segundo (propiedad</w:t>
      </w:r>
    </w:p>
    <w:p>
      <w:pPr>
        <w:pStyle w:val="AulaDibujo"/>
        <w:keepLines/>
        <w:spacing w:after="0" w:before="35" w:line="150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34100" cy="952500"/>
            <wp:effectExtent t="0" r="0" b="0" l="0"/>
            <wp:docPr id="166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832"/>
        <w:gridCol w:w="560"/>
        <w:gridCol w:w="4718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87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6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grado) y sumamos sus coeficientes.</w:t>
            </w:r>
          </w:p>
          <w:p>
            <w:pPr>
              <w:pStyle w:val="AulaDibujo"/>
              <w:keepLines/>
              <w:spacing w:after="0" w:before="25" w:line="817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52750" cy="514350"/>
                  <wp:effectExtent t="0" r="0" b="0" l="0"/>
                  <wp:docPr id="166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05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57325" cy="276225"/>
                  <wp:effectExtent t="0" r="0" b="0" l="0"/>
                  <wp:docPr id="166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3" w:line="380" w:lineRule="atLeast"/>
              <w:ind w:left="1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6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6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52500" cy="276225"/>
                  <wp:effectExtent t="0" r="0" b="0" l="0"/>
                  <wp:docPr id="166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jc w:val="righ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Multiplicamos cada término del primer polinomio por</w:t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todos los términos del segundo (propiedad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distributiva): se multiplican los coeficientes y se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suman los exponentes.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27"/>
        <w:gridCol w:w="5139"/>
      </w:tblGrid>
      <w:tr>
        <w:trPr>
          <w:cantSplit/>
        </w:trPr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Restar es sumar el opuesto: quitamos el paréntesis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cambiando el signo de cada término del segundo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polinomio.</w:t>
            </w:r>
          </w:p>
        </w:tc>
        <w:tc>
          <w:tcPr>
            <w:tcW w:type="dxa" w:w="51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4" w:line="817" w:lineRule="atLeast"/>
              <w:ind w:left="43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514350"/>
                  <wp:effectExtent t="0" r="0" b="0" l="0"/>
                  <wp:docPr id="166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0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05100" cy="266700"/>
            <wp:effectExtent t="0" r="0" b="0" l="0"/>
            <wp:docPr id="166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Agrupamos los términos semejantes (los del mismo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grado) y sumamos sus coeficientes.</w:t>
      </w:r>
    </w:p>
    <w:p>
      <w:pPr>
        <w:pStyle w:val="AulaDibujo"/>
        <w:keepLines/>
        <w:spacing w:after="0" w:before="1" w:line="81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43150" cy="514350"/>
            <wp:effectExtent t="0" r="0" b="0" l="0"/>
            <wp:docPr id="166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5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81175" cy="276225"/>
            <wp:effectExtent t="0" r="0" b="0" l="0"/>
            <wp:docPr id="166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Agrupamos los términos semejantes (los del mismo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grado) y sumamos sus coeficientes.</w:t>
      </w:r>
    </w:p>
    <w:p>
      <w:pPr>
        <w:pStyle w:val="AulaDibujo"/>
        <w:keepLines/>
        <w:spacing w:after="0" w:before="1" w:line="81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86025" cy="514350"/>
            <wp:effectExtent t="0" r="0" b="0" l="0"/>
            <wp:docPr id="166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5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0200" cy="276225"/>
            <wp:effectExtent t="0" r="0" b="0" l="0"/>
            <wp:docPr id="166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cada término del primer polinomio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todos los términos del segundo (propiedad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distributiva): se multiplican los coeficientes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suman los exponentes.</w:t>
      </w:r>
    </w:p>
    <w:p>
      <w:pPr>
        <w:pStyle w:val="AulaDibujo"/>
        <w:keepLines/>
        <w:spacing w:after="0" w:before="1" w:line="81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71750" cy="514350"/>
            <wp:effectExtent t="0" r="0" b="0" l="0"/>
            <wp:docPr id="166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Identidades notables · Soluciones</w:t>
      </w:r>
    </w:p>
    <w:p>
      <w:pPr>
        <w:pStyle w:val="AulaDibujo"/>
        <w:keepLines/>
        <w:spacing w:after="0" w:before="244" w:line="105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6734175"/>
            <wp:effectExtent t="0" r="0" b="0" l="0"/>
            <wp:docPr id="166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1"/>
        <w:gridCol w:w="687"/>
        <w:gridCol w:w="4718"/>
      </w:tblGrid>
      <w:tr>
        <w:trPr>
          <w:cantSplit/>
        </w:trPr>
        <w:tc>
          <w:tcPr>
            <w:tcW w:type="dxa" w:w="46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primero, más el doble del primero por el segundo,</w:t>
            </w:r>
          </w:p>
          <w:p>
            <w:pPr>
              <w:pStyle w:val="AulaDibujo"/>
              <w:keepLines/>
              <w:spacing w:after="0" w:before="35" w:line="80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85925" cy="504825"/>
                  <wp:effectExtent t="0" r="0" b="0" l="0"/>
                  <wp:docPr id="166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3" w:line="380" w:lineRule="atLeast"/>
              <w:ind w:left="29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6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51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323850"/>
                  <wp:effectExtent t="0" r="0" b="0" l="0"/>
                  <wp:docPr id="166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348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Es el cuadrado de una suma: el cuadrado del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primero, más el doble del primero por el segundo,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41"/>
        <w:gridCol w:w="5225"/>
      </w:tblGrid>
      <w:tr>
        <w:trPr>
          <w:cantSplit/>
        </w:trPr>
        <w:tc>
          <w:tcPr>
            <w:tcW w:type="dxa" w:w="4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348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Calculamos cada término: el cuadrado eleva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coeficiente y multiplica los exponentes por 2; el</w:t>
            </w:r>
          </w:p>
          <w:p>
            <w:pPr>
              <w:pStyle w:val="AulaDibujo"/>
              <w:keepLines/>
              <w:spacing w:after="0" w:before="0" w:line="72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0" cy="457200"/>
                  <wp:effectExtent t="0" r="0" b="0" l="0"/>
                  <wp:docPr id="166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2" w:line="801" w:lineRule="atLeast"/>
              <w:ind w:left="52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85925" cy="504825"/>
                  <wp:effectExtent t="0" r="0" b="0" l="0"/>
                  <wp:docPr id="166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Identidades notables · Soluciones</w:t>
      </w:r>
    </w:p>
    <w:p>
      <w:pPr>
        <w:keepNext/>
        <w:keepLines/>
        <w:spacing w:after="0" w:before="248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cada término: el cuadrado eleva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coeficiente y multiplica los exponentes por 2; el</w:t>
      </w:r>
    </w:p>
    <w:p>
      <w:pPr>
        <w:pStyle w:val="AulaDibujo"/>
        <w:keepLines/>
        <w:spacing w:after="0" w:before="35" w:line="196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62250" cy="1247775"/>
            <wp:effectExtent t="0" r="0" b="0" l="0"/>
            <wp:docPr id="166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8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23950" cy="266700"/>
            <wp:effectExtent t="0" r="0" b="0" l="0"/>
            <wp:docPr id="166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 una suma por diferencia (producto de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binomios conjugados): es igual al cuadrado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primero menos el cuadrado del segundo.</w:t>
      </w:r>
    </w:p>
    <w:p>
      <w:pPr>
        <w:pStyle w:val="AulaDibujo"/>
        <w:keepLines/>
        <w:spacing w:after="0" w:before="1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266700"/>
            <wp:effectExtent t="0" r="0" b="0" l="0"/>
            <wp:docPr id="166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los cuadrados: se eleva el coeficiente y</w:t>
      </w:r>
    </w:p>
    <w:p>
      <w:pPr>
        <w:pStyle w:val="AulaDibujo"/>
        <w:keepLines/>
        <w:spacing w:after="0" w:before="35" w:line="186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81225" cy="1190625"/>
            <wp:effectExtent t="0" r="0" b="0" l="0"/>
            <wp:docPr id="166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8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23950" cy="266700"/>
            <wp:effectExtent t="0" r="0" b="0" l="0"/>
            <wp:docPr id="166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 una suma por diferencia (producto de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binomios conjugados): es igual al cuadrado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primero menos el cuadrado del segundo.</w:t>
      </w:r>
    </w:p>
    <w:p>
      <w:pPr>
        <w:pStyle w:val="AulaDibujo"/>
        <w:keepLines/>
        <w:spacing w:after="0" w:before="1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266700"/>
            <wp:effectExtent t="0" r="0" b="0" l="0"/>
            <wp:docPr id="166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los cuadrados: se eleva el coeficiente y</w:t>
      </w:r>
    </w:p>
    <w:p>
      <w:pPr>
        <w:pStyle w:val="AulaDibujo"/>
        <w:keepLines/>
        <w:spacing w:after="0" w:before="35" w:line="186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81225" cy="1190625"/>
            <wp:effectExtent t="0" r="0" b="0" l="0"/>
            <wp:docPr id="166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con paréntesis · Soluciones</w:t>
      </w:r>
    </w:p>
    <w:p>
      <w:pPr>
        <w:pStyle w:val="AulaDibujo"/>
        <w:keepLines/>
        <w:spacing w:after="0" w:before="283" w:line="107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24450" cy="6848475"/>
            <wp:effectExtent t="0" r="0" b="0" l="0"/>
            <wp:docPr id="166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1" w:line="41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71650" cy="266700"/>
            <wp:effectExtent t="0" r="0" b="0" l="0"/>
            <wp:docPr id="166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Quitamos los paréntesis: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6x + 54 − 4x + 20 = 80</w:t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Transponemos: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6x − 4x = 80 − 54 − 20</w:t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Reducimos:</w:t>
      </w:r>
    </w:p>
    <w:p>
      <w:pPr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2x = 6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Ecuaciones con denominadores · Soluciones</w:t>
      </w:r>
    </w:p>
    <w:p>
      <w:pPr>
        <w:pStyle w:val="AulaDibujo"/>
        <w:keepLines/>
        <w:spacing w:after="0" w:before="236" w:line="1396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8867775"/>
            <wp:effectExtent t="0" r="0" b="0" l="0"/>
            <wp:docPr id="166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86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Ecuaciones con denominadores · Soluciones</w:t>
      </w:r>
    </w:p>
    <w:p>
      <w:pPr>
        <w:pStyle w:val="AulaDibujo"/>
        <w:keepLines/>
        <w:spacing w:after="0" w:before="292" w:line="160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09675" cy="1019175"/>
            <wp:effectExtent t="0" r="0" b="0" l="0"/>
            <wp:docPr id="166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60" w:line="60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62075" cy="381000"/>
            <wp:effectExtent t="0" r="0" b="0" l="0"/>
            <wp:docPr id="166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m.c.m.(3, 5) = 15. Multiplicamos por 15: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62075" cy="257175"/>
            <wp:effectExtent t="0" r="0" b="0" l="0"/>
            <wp:docPr id="166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30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1952625"/>
            <wp:effectExtent t="0" r="0" b="0" l="0"/>
            <wp:docPr id="166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Segundo grado: incompletas · Soluciones</w:t>
      </w:r>
    </w:p>
    <w:p>
      <w:pPr>
        <w:pStyle w:val="AulaDibujo"/>
        <w:keepLines/>
        <w:spacing w:after="0" w:before="247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0075" cy="285750"/>
            <wp:effectExtent t="0" r="0" b="0" l="0"/>
            <wp:docPr id="166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Incompleta: factor común x.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Incompleta: factor común x.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50"/>
        <w:gridCol w:w="6015"/>
      </w:tblGrid>
      <w:tr>
        <w:trPr>
          <w:cantSplit/>
        </w:trPr>
        <w:tc>
          <w:tcPr>
            <w:tcW w:type="dxa" w:w="4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0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62125" cy="666750"/>
                  <wp:effectExtent t="0" r="0" b="0" l="0"/>
                  <wp:docPr id="166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053" w:lineRule="atLeast"/>
              <w:ind w:left="13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666750"/>
                  <wp:effectExtent t="0" r="0" b="0" l="0"/>
                  <wp:docPr id="166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35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81075" cy="285750"/>
            <wp:effectExtent t="0" r="0" b="0" l="0"/>
            <wp:docPr id="166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Incompleta: factor común x.</w:t>
      </w:r>
    </w:p>
    <w:p>
      <w:pPr>
        <w:pStyle w:val="AulaDibujo"/>
        <w:keepLines/>
        <w:spacing w:after="0" w:before="40" w:line="105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76400" cy="666750"/>
            <wp:effectExtent t="0" r="0" b="0" l="0"/>
            <wp:docPr id="166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9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066800" cy="285750"/>
            <wp:effectExtent t="0" r="0" b="0" l="0"/>
            <wp:docPr id="166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Incompleta: factor común x.</w:t>
      </w:r>
    </w:p>
    <w:p>
      <w:pPr>
        <w:pStyle w:val="AulaDibujo"/>
        <w:keepLines/>
        <w:spacing w:after="0" w:before="40" w:line="105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14525" cy="666750"/>
            <wp:effectExtent t="0" r="0" b="0" l="0"/>
            <wp:docPr id="166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9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81075" cy="285750"/>
            <wp:effectExtent t="0" r="0" b="0" l="0"/>
            <wp:docPr id="166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Incompleta: factor común x.</w:t>
      </w:r>
    </w:p>
    <w:p>
      <w:pPr>
        <w:pStyle w:val="AulaDibujo"/>
        <w:keepLines/>
        <w:spacing w:after="0" w:before="40" w:line="105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62125" cy="666750"/>
            <wp:effectExtent t="0" r="0" b="0" l="0"/>
            <wp:docPr id="166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9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81075" cy="285750"/>
            <wp:effectExtent t="0" r="0" b="0" l="0"/>
            <wp:docPr id="166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Incompleta: factor común x.</w:t>
      </w:r>
    </w:p>
    <w:p>
      <w:pPr>
        <w:pStyle w:val="AulaDibujo"/>
        <w:keepLines/>
        <w:spacing w:after="0" w:before="40" w:line="105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76400" cy="666750"/>
            <wp:effectExtent t="0" r="0" b="0" l="0"/>
            <wp:docPr id="166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9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076325" cy="285750"/>
            <wp:effectExtent t="0" r="0" b="0" l="0"/>
            <wp:docPr id="166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" w:line="137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57375" cy="876300"/>
            <wp:effectExtent t="0" r="0" b="0" l="0"/>
            <wp:docPr id="166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9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076325" cy="285750"/>
            <wp:effectExtent t="0" r="0" b="0" l="0"/>
            <wp:docPr id="166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" w:line="137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57375" cy="876300"/>
            <wp:effectExtent t="0" r="0" b="0" l="0"/>
            <wp:docPr id="166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Segundo grado: con la fórmula · Soluciones</w:t>
      </w:r>
    </w:p>
    <w:p>
      <w:pPr>
        <w:spacing w:after="0" w:before="23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234"/>
        <w:gridCol w:w="5877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66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2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52500" cy="276225"/>
                  <wp:effectExtent t="0" r="0" b="0" l="0"/>
                  <wp:docPr id="166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7" w:line="801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33575" cy="504825"/>
                  <wp:effectExtent t="0" r="0" b="0" l="0"/>
                  <wp:docPr id="166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1" w:line="865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28725" cy="552450"/>
                  <wp:effectExtent t="0" r="0" b="0" l="0"/>
                  <wp:docPr id="166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" w:line="1548" w:lineRule="atLeast"/>
              <w:ind w:left="11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0" cy="981075"/>
                  <wp:effectExtent t="0" r="0" b="0" l="0"/>
                  <wp:docPr id="16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36" w:line="282" w:lineRule="exact"/>
              <w:ind w:left="120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x = −2 (doble)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80"/>
        <w:gridCol w:w="1668"/>
        <w:gridCol w:w="4718"/>
      </w:tblGrid>
      <w:tr>
        <w:trPr>
          <w:cantSplit/>
        </w:trPr>
        <w:tc>
          <w:tcPr>
            <w:tcW w:type="dxa" w:w="3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4" w:line="28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2"/>
                <w:szCs w:val="22"/>
              </w:rPr>
              <w:t xml:space="preserve">Solución: x = 1 (doble)</w:t>
            </w:r>
          </w:p>
        </w:tc>
        <w:tc>
          <w:tcPr>
            <w:tcW w:type="dxa" w:w="1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7" w:line="380" w:lineRule="atLeast"/>
              <w:ind w:left="12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66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00150" cy="276225"/>
                  <wp:effectExtent t="0" r="0" b="0" l="0"/>
                  <wp:docPr id="166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4" w:line="429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38850" cy="2724150"/>
            <wp:effectExtent t="0" r="0" b="0" l="0"/>
            <wp:docPr id="166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85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95400" cy="285750"/>
            <wp:effectExtent t="0" r="0" b="0" l="0"/>
            <wp:docPr id="166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71700" cy="504825"/>
            <wp:effectExtent t="0" r="0" b="0" l="0"/>
            <wp:docPr id="166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219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9725" cy="1390650"/>
            <wp:effectExtent t="0" r="0" b="0" l="0"/>
            <wp:docPr id="166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9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19200" cy="285750"/>
            <wp:effectExtent t="0" r="0" b="0" l="0"/>
            <wp:docPr id="166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1367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62175" cy="866775"/>
            <wp:effectExtent t="0" r="0" b="0" l="0"/>
            <wp:docPr id="166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78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285750"/>
            <wp:effectExtent t="0" r="0" b="0" l="0"/>
            <wp:docPr id="166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72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90600" cy="457200"/>
            <wp:effectExtent t="0" r="0" b="0" l="0"/>
            <wp:docPr id="166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 de ecuaciones · Soluciones</w:t>
      </w:r>
    </w:p>
    <w:p>
      <w:pPr>
        <w:pStyle w:val="AulaDibujo"/>
        <w:keepLines/>
        <w:spacing w:after="0" w:before="254" w:line="351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24475" cy="2228850"/>
            <wp:effectExtent t="0" r="0" b="0" l="0"/>
            <wp:docPr id="166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69"/>
        <w:gridCol w:w="6197"/>
      </w:tblGrid>
      <w:tr>
        <w:trPr>
          <w:cantSplit/>
        </w:trPr>
        <w:tc>
          <w:tcPr>
            <w:tcW w:type="dxa" w:w="3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57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Sustituimos en la segunda:</w:t>
            </w:r>
          </w:p>
        </w:tc>
        <w:tc>
          <w:tcPr>
            <w:tcW w:type="dxa" w:w="61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52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Quitamos los paréntesis:</w:t>
            </w:r>
          </w:p>
        </w:tc>
      </w:tr>
    </w:tbl>
    <w:p>
      <w:pPr>
        <w:pStyle w:val="AulaDibujo"/>
        <w:keepLines/>
        <w:spacing w:after="0" w:before="0" w:line="960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95900" cy="6096000"/>
            <wp:effectExtent t="0" r="0" b="0" l="0"/>
            <wp:docPr id="166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43" w:lineRule="exact"/>
        <w:ind w:left="57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Despejamos y:</w:t>
      </w:r>
    </w:p>
    <w:p>
      <w:pPr>
        <w:keepLines/>
        <w:spacing w:after="0" w:before="0" w:line="269" w:lineRule="exact"/>
        <w:ind w:left="591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y = 0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 de ecuaciones · Soluciones</w:t>
      </w:r>
    </w:p>
    <w:p>
      <w:pPr>
        <w:pStyle w:val="AulaDibujo"/>
        <w:keepLines/>
        <w:spacing w:after="0" w:before="283" w:line="97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76375" cy="619125"/>
            <wp:effectExtent t="0" r="0" b="0" l="0"/>
            <wp:docPr id="166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Teorema de Pitágoras · Soluciones</w:t>
      </w:r>
    </w:p>
    <w:p>
      <w:pPr>
        <w:keepNext/>
        <w:keepLines/>
        <w:tabs>
          <w:tab w:val="left" w:pos="400"/>
          <w:tab w:val="left" w:pos="5393"/>
        </w:tabs>
        <w:spacing w:after="0" w:before="316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Los catetos miden 8 cm y 15 cm.</w:t>
      </w:r>
      <w:r>
        <w:tab/>
      </w: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b/>
          <w:bCs/>
          <w:color w:val="2F7BF5"/>
          <w:spacing w:val="31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 triángulo tiene lados de 4 m, 3…</w:t>
      </w:r>
    </w:p>
    <w:p>
      <w:pPr>
        <w:keepNext/>
        <w:keepLines/>
        <w:tabs>
          <w:tab w:val="left" w:pos="5793"/>
        </w:tabs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hipotenusa al cuadrado es igual a la suma de los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lado mayor (5 m) sería la hipotenusa. Suma los</w:t>
      </w:r>
    </w:p>
    <w:p>
      <w:pPr>
        <w:pStyle w:val="AulaDibujo"/>
        <w:keepLines/>
        <w:spacing w:after="0" w:before="35" w:line="22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53200" cy="1409700"/>
            <wp:effectExtent t="0" r="0" b="0" l="0"/>
            <wp:docPr id="166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393"/>
        </w:tabs>
        <w:spacing w:after="0" w:before="46" w:line="282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La hipotenusa al cuadrado es igual a la suma de los</w:t>
      </w:r>
      <w:r>
        <w:tab/>
      </w: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7.</w:t>
      </w:r>
      <w:r>
        <w:rPr>
          <w:rFonts w:ascii="Aula Texto" w:cs="Aula Texto" w:eastAsia="Aula Texto" w:hAnsi="Aula Texto"/>
          <w:b/>
          <w:bCs/>
          <w:color w:val="2F7BF5"/>
          <w:spacing w:val="31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 parque rectangular mide 40 m de largo…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26"/>
        <w:gridCol w:w="5360"/>
      </w:tblGrid>
      <w:tr>
        <w:trPr>
          <w:cantSplit/>
        </w:trPr>
        <w:tc>
          <w:tcPr>
            <w:tcW w:type="dxa" w:w="5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91" w:lineRule="atLeast"/>
              <w:ind w:left="2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62200" cy="1076325"/>
                  <wp:effectExtent t="0" r="0" b="0" l="0"/>
                  <wp:docPr id="166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tabs>
                <w:tab w:val="left" w:pos="320"/>
              </w:tabs>
              <w:spacing w:after="0" w:before="150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La hipotenusa mide 26 cm y un cateto…</w:t>
            </w:r>
          </w:p>
        </w:tc>
        <w:tc>
          <w:tcPr>
            <w:tcW w:type="dxa" w:w="5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86" w:line="243" w:lineRule="exact"/>
              <w:ind w:left="68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hipotenusa al cuadrado es igual a la suma de los</w:t>
            </w:r>
          </w:p>
          <w:p>
            <w:pPr>
              <w:pStyle w:val="AulaDibujo"/>
              <w:keepLines/>
              <w:spacing w:after="0" w:before="35" w:line="1691" w:lineRule="atLeast"/>
              <w:ind w:left="6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0" cy="1076325"/>
                  <wp:effectExtent t="0" r="0" b="0" l="0"/>
                  <wp:docPr id="166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393"/>
        </w:tabs>
        <w:spacing w:after="0" w:before="84" w:line="282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Un cateto al cuadrado es la hipotenusa al cuadrado</w:t>
      </w:r>
      <w:r>
        <w:tab/>
      </w: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8.</w:t>
      </w:r>
      <w:r>
        <w:rPr>
          <w:rFonts w:ascii="Aula Texto" w:cs="Aula Texto" w:eastAsia="Aula Texto" w:hAnsi="Aula Texto"/>
          <w:b/>
          <w:bCs/>
          <w:color w:val="2F7BF5"/>
          <w:spacing w:val="31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La pantalla de un televisor mide 60 cm…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62"/>
        <w:gridCol w:w="5324"/>
      </w:tblGrid>
      <w:tr>
        <w:trPr>
          <w:cantSplit/>
        </w:trPr>
        <w:tc>
          <w:tcPr>
            <w:tcW w:type="dxa" w:w="50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91" w:lineRule="atLeast"/>
              <w:ind w:left="2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33600" cy="1076325"/>
                  <wp:effectExtent t="0" r="0" b="0" l="0"/>
                  <wp:docPr id="166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tabs>
                <w:tab w:val="left" w:pos="320"/>
              </w:tabs>
              <w:spacing w:after="0" w:before="150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La hipotenusa mide 25 mm y un cateto…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86" w:line="243" w:lineRule="exact"/>
              <w:ind w:left="65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hipotenusa al cuadrado es igual a la suma de los</w:t>
            </w:r>
          </w:p>
          <w:p>
            <w:pPr>
              <w:pStyle w:val="AulaDibujo"/>
              <w:keepLines/>
              <w:spacing w:after="0" w:before="35" w:line="1691" w:lineRule="atLeast"/>
              <w:ind w:left="6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62200" cy="1076325"/>
                  <wp:effectExtent t="0" r="0" b="0" l="0"/>
                  <wp:docPr id="166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11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Un cateto al cuadrado es la hipotenusa al cuadrado</w:t>
      </w:r>
    </w:p>
    <w:p>
      <w:pPr>
        <w:pStyle w:val="AulaDibujo"/>
        <w:keepLines/>
        <w:spacing w:after="0" w:before="35" w:line="169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81200" cy="1076325"/>
            <wp:effectExtent t="0" r="0" b="0" l="0"/>
            <wp:docPr id="166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00"/>
        </w:tabs>
        <w:spacing w:after="0" w:before="150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 triángulo tiene lados de 18 cm, 15…</w:t>
      </w:r>
    </w:p>
    <w:p>
      <w:pPr>
        <w:keepNext/>
        <w:keepLines/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lado mayor (18 cm) sería la hipotenusa. Suma los</w:t>
      </w:r>
    </w:p>
    <w:p>
      <w:pPr>
        <w:pStyle w:val="AulaDibujo"/>
        <w:keepLines/>
        <w:spacing w:after="0" w:before="35" w:line="205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05125" cy="1304925"/>
            <wp:effectExtent t="0" r="0" b="0" l="0"/>
            <wp:docPr id="166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Matemáticas de 2.º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98 ejercicios de Matemáticas de 2.º de ESO en 14 fichas, con las soluciones paso a paso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ecuaciones son el centro de 2.º y de 3.º, así que merece la pena darles más sesiones que al resto. Comprueba cada solución sustituyéndola en la ecuación: así sabes si vas bien antes de mirar el solucionario. La ficha de polinomios y la de identidades notables preparan las ecuaciones de segundo grado; en los sistemas, elige el método que te resulte más cómodo y piensa por qué. Si es para la recuperación, empieza por los bloques que peor salieron en el examen.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lcimzqbgh4jf6itm9s2be">
        <w:r>
          <w:rPr>
            <w:rStyle w:val="Hyperlink"/>
            <w:sz w:val="20"/>
            <w:szCs w:val="20"/>
          </w:rPr>
          <w:t xml:space="preserve">https://aulapedia.com/cuadernillos/repaso-de-matematicas-2-eso/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39062507-AB0E-C633-7C88-7EB505356A93}"/>
  </w:font>
  <w:font w:name="Aula Texto">
    <w:family w:val="auto"/>
    <w:pitch w:val="variable"/>
    <w:sig w:usb0="E0002AFF" w:usb1="C000247B" w:usb2="00000009" w:usb3="00000000" w:csb0="000001FF" w:csb1="00000000"/>
    <w:embedRegular r:id="rId2" w:fontKey="{924D6804-D54D-3D7B-2101-2887309376ED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CF39E81D-96CC-1492-A8EC-EA08CA43450C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p5unzaza9ap-ugfjvnwte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2.º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bonhjpuhxucxmbs1plrp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Matemáticas de 2.º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afk93zukh_gm9b2uic0at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2.º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lcimzqbgh4jf6itm9s2be" Type="http://schemas.openxmlformats.org/officeDocument/2006/relationships/hyperlink" Target="https://aulapedia.com/cuadernillos/repaso-de-matematicas-2-eso/" TargetMode="External"/><Relationship Id="rId10" Type="http://schemas.openxmlformats.org/officeDocument/2006/relationships/image" Target="media/6676bed5afd0c4047c464ddadc52234ee21f1953.png"/><Relationship Id="rId11" Type="http://schemas.openxmlformats.org/officeDocument/2006/relationships/image" Target="media/0ad217d57b0dd76270a70a45d75756263c7daea1.png"/><Relationship Id="rId12" Type="http://schemas.openxmlformats.org/officeDocument/2006/relationships/image" Target="media/ab6ccef1c6201ea4502b5d412ba6c1146b3e2ff2.png"/><Relationship Id="rId13" Type="http://schemas.openxmlformats.org/officeDocument/2006/relationships/image" Target="media/56904640024fff17d21967925d92b5c3d98c11ac.png"/><Relationship Id="rId14" Type="http://schemas.openxmlformats.org/officeDocument/2006/relationships/image" Target="media/f953d464cc638b5f10da54d46eb206c456b3de97.png"/><Relationship Id="rId15" Type="http://schemas.openxmlformats.org/officeDocument/2006/relationships/image" Target="media/a70af5a4e9f0be75c3fea652a56699a7ff018b14.png"/><Relationship Id="rId16" Type="http://schemas.openxmlformats.org/officeDocument/2006/relationships/image" Target="media/f9304f78c4b1633fd6fd7cf3135152d6d09e561d.png"/><Relationship Id="rId17" Type="http://schemas.openxmlformats.org/officeDocument/2006/relationships/image" Target="media/2d341d46ac0e7cde14af80be1fd2e4c6ade63ab8.png"/><Relationship Id="rId18" Type="http://schemas.openxmlformats.org/officeDocument/2006/relationships/image" Target="media/0c0ef85a3277a5dc32d5097268a46c74c24bbc39.png"/><Relationship Id="rId19" Type="http://schemas.openxmlformats.org/officeDocument/2006/relationships/image" Target="media/2f658b9472aa98527c1ffa6703e07b4875a10142.png"/><Relationship Id="rId20" Type="http://schemas.openxmlformats.org/officeDocument/2006/relationships/image" Target="media/4703c40bd8b75c5ab0cc5433858587615c75c708.png"/><Relationship Id="rId21" Type="http://schemas.openxmlformats.org/officeDocument/2006/relationships/image" Target="media/77c59b32cbca570b2a498e58edf0fdb577410439.png"/><Relationship Id="rId22" Type="http://schemas.openxmlformats.org/officeDocument/2006/relationships/image" Target="media/b60a306d2eeab7c8eac9a36d641b3b25505305bb.png"/><Relationship Id="rId23" Type="http://schemas.openxmlformats.org/officeDocument/2006/relationships/image" Target="media/3c85f589eb9401c03faed848a0f5265c0a8b72b7.png"/><Relationship Id="rId24" Type="http://schemas.openxmlformats.org/officeDocument/2006/relationships/image" Target="media/006774f513523a8db0d88c6cf6fee4a58f84fa80.png"/><Relationship Id="rId25" Type="http://schemas.openxmlformats.org/officeDocument/2006/relationships/image" Target="media/a3d12d6c48078fa14d96e82b855e4b850b4664e1.png"/><Relationship Id="rId26" Type="http://schemas.openxmlformats.org/officeDocument/2006/relationships/image" Target="media/24c43da72eb73ced9fc6dd9c5bfd49040043171f.png"/><Relationship Id="rId27" Type="http://schemas.openxmlformats.org/officeDocument/2006/relationships/image" Target="media/206dd1d800d1226b2af3e4081c7fddc4751b0682.png"/><Relationship Id="rId28" Type="http://schemas.openxmlformats.org/officeDocument/2006/relationships/image" Target="media/c802f90eb94675d507c17349beaf9e230714b4f8.png"/><Relationship Id="rId29" Type="http://schemas.openxmlformats.org/officeDocument/2006/relationships/image" Target="media/2fd2820629295559dc33737c2c0c20e63d5b5d97.png"/><Relationship Id="rId30" Type="http://schemas.openxmlformats.org/officeDocument/2006/relationships/image" Target="media/10c79960c71b7d6c59860b34071153ee3e90abed.png"/><Relationship Id="rId31" Type="http://schemas.openxmlformats.org/officeDocument/2006/relationships/image" Target="media/9a14ee0a1b48239cf2fe2e2521e5d159f67cdf91.png"/><Relationship Id="rId32" Type="http://schemas.openxmlformats.org/officeDocument/2006/relationships/image" Target="media/28c46c5e27dd4143c993aa225c0afa572260f6a4.png"/><Relationship Id="rId33" Type="http://schemas.openxmlformats.org/officeDocument/2006/relationships/image" Target="media/fddc3fb1eb168b4d6ee69662a674e3ad3aae9d88.png"/><Relationship Id="rId34" Type="http://schemas.openxmlformats.org/officeDocument/2006/relationships/image" Target="media/707c1a3dc7488737ff9343553bf03dbde03b00a1.png"/><Relationship Id="rId35" Type="http://schemas.openxmlformats.org/officeDocument/2006/relationships/image" Target="media/2d31d1bb945d61c58979d62cec1647fce3f2602d.png"/><Relationship Id="rId36" Type="http://schemas.openxmlformats.org/officeDocument/2006/relationships/image" Target="media/5664ffdc25e5d9f7ca51d03ddffcfa99cce05bdb.png"/><Relationship Id="rId37" Type="http://schemas.openxmlformats.org/officeDocument/2006/relationships/image" Target="media/6fb6191226a0de4693701406c249ba1d828b654e.png"/><Relationship Id="rId38" Type="http://schemas.openxmlformats.org/officeDocument/2006/relationships/image" Target="media/f394750e0f95c0609aa17dedb72c02386d1c85b5.png"/><Relationship Id="rId39" Type="http://schemas.openxmlformats.org/officeDocument/2006/relationships/image" Target="media/1b5173ff05bce1d63031d429e1e910b6777a132a.png"/><Relationship Id="rId40" Type="http://schemas.openxmlformats.org/officeDocument/2006/relationships/image" Target="media/18d09ff297b06e8c7d0eef44294f137b4987f5b6.png"/><Relationship Id="rId41" Type="http://schemas.openxmlformats.org/officeDocument/2006/relationships/image" Target="media/a5b73e23373c7d0880ec9b0ca88ef77b9d57b9a2.png"/><Relationship Id="rId42" Type="http://schemas.openxmlformats.org/officeDocument/2006/relationships/image" Target="media/dde3c57aba2404c36abdc7a4ee6d6d2ad7e70696.png"/><Relationship Id="rId43" Type="http://schemas.openxmlformats.org/officeDocument/2006/relationships/image" Target="media/60ff5e52aab3a2541002e457c18ff97dda37d4b9.png"/><Relationship Id="rId44" Type="http://schemas.openxmlformats.org/officeDocument/2006/relationships/image" Target="media/fd2461cf8d3a6f306756f31589ab330ae0403d00.png"/><Relationship Id="rId45" Type="http://schemas.openxmlformats.org/officeDocument/2006/relationships/image" Target="media/1e48423d94d4f424d21ce7b835d11d1df01523d9.png"/><Relationship Id="rId46" Type="http://schemas.openxmlformats.org/officeDocument/2006/relationships/image" Target="media/14fc48c561f303bdd3ae92893f69afa2a654b9ae.png"/><Relationship Id="rId47" Type="http://schemas.openxmlformats.org/officeDocument/2006/relationships/image" Target="media/1d0b2b834f15027327d6fe0b2d29f9818fadc149.png"/><Relationship Id="rId48" Type="http://schemas.openxmlformats.org/officeDocument/2006/relationships/image" Target="media/8da9a3865d260fcf56081e0d1e4c84c4807748ad.png"/><Relationship Id="rId49" Type="http://schemas.openxmlformats.org/officeDocument/2006/relationships/image" Target="media/1a533fef565c4d3d7b93b9279b35ed943a6bbd42.png"/><Relationship Id="rId50" Type="http://schemas.openxmlformats.org/officeDocument/2006/relationships/image" Target="media/5a1f4c5d21bcb97a70531aafb75f6b26092a756e.png"/><Relationship Id="rId51" Type="http://schemas.openxmlformats.org/officeDocument/2006/relationships/image" Target="media/5c4cd01e4f605205af78f804a8ef54f0ed9176cd.png"/><Relationship Id="rId52" Type="http://schemas.openxmlformats.org/officeDocument/2006/relationships/image" Target="media/c9f8b92cc78f1392b0d77e9bcf3e6faf6393ff68.png"/><Relationship Id="rId53" Type="http://schemas.openxmlformats.org/officeDocument/2006/relationships/image" Target="media/a3d355e8aa98391ebf78a6e6efb35a0887a6c555.png"/><Relationship Id="rId54" Type="http://schemas.openxmlformats.org/officeDocument/2006/relationships/image" Target="media/945523a16993e6b8415f2fc614431a6c1ac6056a.png"/><Relationship Id="rId55" Type="http://schemas.openxmlformats.org/officeDocument/2006/relationships/image" Target="media/05ca92bce98a5d5c9f7e435359a40c2d367f4888.png"/><Relationship Id="rId56" Type="http://schemas.openxmlformats.org/officeDocument/2006/relationships/image" Target="media/3427c8fa8cc098ec79048a960b472589470c83c2.png"/><Relationship Id="rId57" Type="http://schemas.openxmlformats.org/officeDocument/2006/relationships/image" Target="media/2d2e4cf7e2b7d1616d3b1f0264d98f9dea18bdcf.png"/><Relationship Id="rId58" Type="http://schemas.openxmlformats.org/officeDocument/2006/relationships/image" Target="media/24a4418327bcc4e6daba1cdc65220d30d9bdc75b.png"/><Relationship Id="rId59" Type="http://schemas.openxmlformats.org/officeDocument/2006/relationships/image" Target="media/48951c43ff7ca6ab37758130aea91c62cc0c18b3.png"/><Relationship Id="rId60" Type="http://schemas.openxmlformats.org/officeDocument/2006/relationships/image" Target="media/14c88107b0df625bc4509074d5e4e3567fa8b8bf.png"/><Relationship Id="rId61" Type="http://schemas.openxmlformats.org/officeDocument/2006/relationships/image" Target="media/ed2405f282b24a39c27bf8d6eb3c10549733c4bf.png"/><Relationship Id="rId62" Type="http://schemas.openxmlformats.org/officeDocument/2006/relationships/image" Target="media/556a006c5532a67ac89ab2d765368e590267c88e.png"/><Relationship Id="rId63" Type="http://schemas.openxmlformats.org/officeDocument/2006/relationships/image" Target="media/25a881ab3b4e0a85becc80dbde308a48f74871d9.png"/><Relationship Id="rId64" Type="http://schemas.openxmlformats.org/officeDocument/2006/relationships/image" Target="media/fb45996651da7921ef6795e0aec554df26084415.png"/><Relationship Id="rId65" Type="http://schemas.openxmlformats.org/officeDocument/2006/relationships/image" Target="media/40d3cb208b6bd3262cced027fc89d60959994b41.png"/><Relationship Id="rId66" Type="http://schemas.openxmlformats.org/officeDocument/2006/relationships/image" Target="media/4b9514a64df4964b67fd9e0256adf36d2bdb485e.png"/><Relationship Id="rId67" Type="http://schemas.openxmlformats.org/officeDocument/2006/relationships/image" Target="media/fae90c1e4a356a920c70aadfee525451a644c53a.png"/><Relationship Id="rId68" Type="http://schemas.openxmlformats.org/officeDocument/2006/relationships/image" Target="media/6e3b7786e1a2e2494d70c6c2343d5fc83fc8cdf3.png"/><Relationship Id="rId69" Type="http://schemas.openxmlformats.org/officeDocument/2006/relationships/image" Target="media/f2d6dfa99a619a395488d05e090368e7f0858649.png"/><Relationship Id="rId70" Type="http://schemas.openxmlformats.org/officeDocument/2006/relationships/image" Target="media/1aa1249585b75107574fb9ef104c076a857b0a53.png"/><Relationship Id="rId71" Type="http://schemas.openxmlformats.org/officeDocument/2006/relationships/image" Target="media/644e5405884911a76f4d94e577024963341e02d9.png"/><Relationship Id="rId72" Type="http://schemas.openxmlformats.org/officeDocument/2006/relationships/image" Target="media/78c6d0ebfcfd591389d6667e477cd903d8182e7c.png"/><Relationship Id="rId73" Type="http://schemas.openxmlformats.org/officeDocument/2006/relationships/image" Target="media/7d6f560b363dbde1874cb069d12b5a8619c41921.png"/><Relationship Id="rId74" Type="http://schemas.openxmlformats.org/officeDocument/2006/relationships/image" Target="media/d8b73ffda0ddb7218145f826a81a0867c8ed4560.png"/><Relationship Id="rId75" Type="http://schemas.openxmlformats.org/officeDocument/2006/relationships/image" Target="media/0a5b1272d491c4f004a2804f977c13bd90425daf.png"/><Relationship Id="rId76" Type="http://schemas.openxmlformats.org/officeDocument/2006/relationships/image" Target="media/02e349354615d21adb6e282a81e80f2908673507.png"/><Relationship Id="rId77" Type="http://schemas.openxmlformats.org/officeDocument/2006/relationships/image" Target="media/0e24c0920bdbd1ebc2ccbb631bfd7630cca64212.png"/><Relationship Id="rId78" Type="http://schemas.openxmlformats.org/officeDocument/2006/relationships/image" Target="media/12191b022d33307a20ca050fd268da5ddcc45420.png"/><Relationship Id="rId79" Type="http://schemas.openxmlformats.org/officeDocument/2006/relationships/image" Target="media/922c15af3e5443df9179e0b63777cc9c71357710.png"/><Relationship Id="rId80" Type="http://schemas.openxmlformats.org/officeDocument/2006/relationships/image" Target="media/d2873321ea79ae54cff1a403e726400f05b1c962.png"/><Relationship Id="rId81" Type="http://schemas.openxmlformats.org/officeDocument/2006/relationships/image" Target="media/f59d55ca260a7cecd83bb58285191e067d12079a.png"/><Relationship Id="rId82" Type="http://schemas.openxmlformats.org/officeDocument/2006/relationships/image" Target="media/29f4ebfbf36d9365011cc712162694e0a41706ed.png"/><Relationship Id="rId83" Type="http://schemas.openxmlformats.org/officeDocument/2006/relationships/image" Target="media/bc55f268a3ff7043ea2e611ced3c6282444b83a0.png"/><Relationship Id="rId84" Type="http://schemas.openxmlformats.org/officeDocument/2006/relationships/image" Target="media/8ae819cf6229e0a01fdb17ffcdd7a713f7a1c979.png"/><Relationship Id="rId85" Type="http://schemas.openxmlformats.org/officeDocument/2006/relationships/image" Target="media/76032a78b0ba892e595b2fc17731157434539736.png"/><Relationship Id="rId86" Type="http://schemas.openxmlformats.org/officeDocument/2006/relationships/image" Target="media/0c6ec77bae97e16f3c4886f21d18830807feba54.png"/><Relationship Id="rId87" Type="http://schemas.openxmlformats.org/officeDocument/2006/relationships/image" Target="media/4a640e3d2f340dcdaf3a65d00b2fa25a90e3ada5.png"/><Relationship Id="rId88" Type="http://schemas.openxmlformats.org/officeDocument/2006/relationships/image" Target="media/c376b32abf500fe4380d3261c11ab7e577b96d34.png"/><Relationship Id="rId89" Type="http://schemas.openxmlformats.org/officeDocument/2006/relationships/image" Target="media/d1994cabad67380a603b4a99b8fffc6a3d036b51.png"/><Relationship Id="rId90" Type="http://schemas.openxmlformats.org/officeDocument/2006/relationships/image" Target="media/e381774be5278b8876e381e8481b47603df317f3.png"/><Relationship Id="rId91" Type="http://schemas.openxmlformats.org/officeDocument/2006/relationships/image" Target="media/e5471efd101be8bfbb40840febc17e44f3b70e6d.png"/><Relationship Id="rId92" Type="http://schemas.openxmlformats.org/officeDocument/2006/relationships/image" Target="media/dd7824a8f1bbd050fa0d3c2c9d6e5b46d8b27a27.png"/><Relationship Id="rId93" Type="http://schemas.openxmlformats.org/officeDocument/2006/relationships/image" Target="media/e5ed8e20164a36c5f0084787648f2d211df92f7e.png"/><Relationship Id="rId94" Type="http://schemas.openxmlformats.org/officeDocument/2006/relationships/image" Target="media/c8aa10d60af55fedddebaa011a41edc453fa3537.png"/><Relationship Id="rId95" Type="http://schemas.openxmlformats.org/officeDocument/2006/relationships/image" Target="media/2c125d5a3691d0d82606c503f42917067cf0721f.png"/><Relationship Id="rId96" Type="http://schemas.openxmlformats.org/officeDocument/2006/relationships/image" Target="media/e5c8cf0970ef0db56ad73292ec28f19b0b1e0539.png"/><Relationship Id="rId97" Type="http://schemas.openxmlformats.org/officeDocument/2006/relationships/image" Target="media/ae74a401790071648721b513d1b0779f43296d87.png"/><Relationship Id="rId98" Type="http://schemas.openxmlformats.org/officeDocument/2006/relationships/image" Target="media/abe9b26d5fb4213e94591d10a3221bacd97de6d4.png"/><Relationship Id="rId99" Type="http://schemas.openxmlformats.org/officeDocument/2006/relationships/image" Target="media/9d1047401fd6c054b2ecf485e1007a1ca9314bff.png"/><Relationship Id="rId100" Type="http://schemas.openxmlformats.org/officeDocument/2006/relationships/image" Target="media/537a65a1ffef37e8c6cf7c6c65706798436f4c35.png"/><Relationship Id="rId101" Type="http://schemas.openxmlformats.org/officeDocument/2006/relationships/image" Target="media/95d6bd0a9298f26772162557a3450458a0a70539.png"/><Relationship Id="rId102" Type="http://schemas.openxmlformats.org/officeDocument/2006/relationships/image" Target="media/07b99236a44022588a94c8a827c0c8966aacbb79.png"/><Relationship Id="rId103" Type="http://schemas.openxmlformats.org/officeDocument/2006/relationships/image" Target="media/07133e9e0f8f8282f733e4c7bc2ee93511d8260f.png"/><Relationship Id="rId104" Type="http://schemas.openxmlformats.org/officeDocument/2006/relationships/image" Target="media/fa9631ff9cae40b72422f2b3eab062e580cb1521.png"/><Relationship Id="rId105" Type="http://schemas.openxmlformats.org/officeDocument/2006/relationships/image" Target="media/fc37e3c88b405d3ae23f938623f286c8af9b746e.png"/><Relationship Id="rId106" Type="http://schemas.openxmlformats.org/officeDocument/2006/relationships/image" Target="media/31c105e8114812c2e90e256daa90622020fe363f.png"/><Relationship Id="rId107" Type="http://schemas.openxmlformats.org/officeDocument/2006/relationships/image" Target="media/de3a77b87ce33607f0657d4e6ceee54c777dd6cc.png"/><Relationship Id="rId108" Type="http://schemas.openxmlformats.org/officeDocument/2006/relationships/image" Target="media/d5e1a7a7dbb8c3cf335e4ac9d3fce5e80c0f85cc.png"/><Relationship Id="rId109" Type="http://schemas.openxmlformats.org/officeDocument/2006/relationships/image" Target="media/354654b4649c847775edba161cc727c0cf1679d1.png"/><Relationship Id="rId110" Type="http://schemas.openxmlformats.org/officeDocument/2006/relationships/image" Target="media/6b7ddaefd4f6f5b4f8f974c3759cd575aa885735.png"/><Relationship Id="rId111" Type="http://schemas.openxmlformats.org/officeDocument/2006/relationships/image" Target="media/58a404327e5031f460ca09aef1509c03862c37db.png"/><Relationship Id="rId112" Type="http://schemas.openxmlformats.org/officeDocument/2006/relationships/image" Target="media/081b672f4e287a8f648db7d72d81cff914648536.png"/><Relationship Id="rId113" Type="http://schemas.openxmlformats.org/officeDocument/2006/relationships/image" Target="media/308a6238cb4ec7835c364765478627d223b93ade.png"/><Relationship Id="rId114" Type="http://schemas.openxmlformats.org/officeDocument/2006/relationships/image" Target="media/ed1221c61148d7772abc037077546e36b3d9827e.png"/><Relationship Id="rId115" Type="http://schemas.openxmlformats.org/officeDocument/2006/relationships/image" Target="media/ebed42ffde9d751c1588dbe1d48f87877f99239e.png"/><Relationship Id="rId116" Type="http://schemas.openxmlformats.org/officeDocument/2006/relationships/image" Target="media/ead0c020f61d70d3f4abbf789934b653b0c3a04c.png"/><Relationship Id="rId117" Type="http://schemas.openxmlformats.org/officeDocument/2006/relationships/image" Target="media/b9825b4583e07c5e719c076e27b9551e081c43e7.png"/><Relationship Id="rId118" Type="http://schemas.openxmlformats.org/officeDocument/2006/relationships/image" Target="media/f14b8db6cd15afc0fe9201cad51bc95a04cbdb2f.png"/><Relationship Id="rId119" Type="http://schemas.openxmlformats.org/officeDocument/2006/relationships/image" Target="media/5f806c74565e25f3b4946d67aad4043f28fac180.png"/><Relationship Id="rId120" Type="http://schemas.openxmlformats.org/officeDocument/2006/relationships/image" Target="media/0a756f726cad9a32d53f61c4988661b0ac895025.png"/><Relationship Id="rId121" Type="http://schemas.openxmlformats.org/officeDocument/2006/relationships/image" Target="media/d7e2337d12ec3ad5fca574354118f4da5322c546.png"/><Relationship Id="rId122" Type="http://schemas.openxmlformats.org/officeDocument/2006/relationships/image" Target="media/682b810438b5af05356f0177ce1305145ccb5ef8.png"/><Relationship Id="rId123" Type="http://schemas.openxmlformats.org/officeDocument/2006/relationships/image" Target="media/f21c77700eccb90a5576ce5f5609b39d57a7587a.png"/><Relationship Id="rId124" Type="http://schemas.openxmlformats.org/officeDocument/2006/relationships/image" Target="media/e9b608fc45278ea994c8fd76d2012b6f6f5b81df.png"/><Relationship Id="rId125" Type="http://schemas.openxmlformats.org/officeDocument/2006/relationships/image" Target="media/dfa0706ba5a6ffd904762c105c0105eec836d50c.png"/><Relationship Id="rId126" Type="http://schemas.openxmlformats.org/officeDocument/2006/relationships/image" Target="media/542e26eea706b3692af652f9483b2a6cd5e3c5a7.png"/><Relationship Id="rId127" Type="http://schemas.openxmlformats.org/officeDocument/2006/relationships/image" Target="media/6b5a2d2364fd4baeef7ab3944769cab0c1c66db9.png"/><Relationship Id="rId128" Type="http://schemas.openxmlformats.org/officeDocument/2006/relationships/image" Target="media/4a9759bc1dd0ee5c6cf1667a8a627e09dde318bb.png"/><Relationship Id="rId129" Type="http://schemas.openxmlformats.org/officeDocument/2006/relationships/image" Target="media/250816e59b104c4f9f0c7cca6c906f8c2e3d0f93.png"/><Relationship Id="rId130" Type="http://schemas.openxmlformats.org/officeDocument/2006/relationships/image" Target="media/bca13e6b02927b63e887b92780ff3d8587f5376a.png"/><Relationship Id="rId131" Type="http://schemas.openxmlformats.org/officeDocument/2006/relationships/image" Target="media/e90729866aad2a880a806ea16e971bc7583e72fd.png"/><Relationship Id="rId132" Type="http://schemas.openxmlformats.org/officeDocument/2006/relationships/image" Target="media/c94953b46282defd08ef416974c07598318f8418.png"/><Relationship Id="rId133" Type="http://schemas.openxmlformats.org/officeDocument/2006/relationships/image" Target="media/40872112122bad43df771c50bfdddae5717d56f3.png"/><Relationship Id="rId134" Type="http://schemas.openxmlformats.org/officeDocument/2006/relationships/image" Target="media/499a917d0f4600deddc181cfbf668d979f1b518e.png"/><Relationship Id="rId135" Type="http://schemas.openxmlformats.org/officeDocument/2006/relationships/image" Target="media/d3ab76e8366ef46352e7debb395fcb6bb1d558a3.png"/><Relationship Id="rId136" Type="http://schemas.openxmlformats.org/officeDocument/2006/relationships/image" Target="media/22b0a2d4b208b0da60f523aadd363cba6a81d32a.png"/><Relationship Id="rId137" Type="http://schemas.openxmlformats.org/officeDocument/2006/relationships/image" Target="media/ea72602044c9a65312d957eaf61c6c056eb9e109.png"/><Relationship Id="rId138" Type="http://schemas.openxmlformats.org/officeDocument/2006/relationships/image" Target="media/f2d9dac886362f9719caff5af2a55d78b2d5dcf7.png"/><Relationship Id="rId139" Type="http://schemas.openxmlformats.org/officeDocument/2006/relationships/image" Target="media/270bb46dfac8c5a7ce102a2e48cd8e5de8ad3d7c.png"/><Relationship Id="rId140" Type="http://schemas.openxmlformats.org/officeDocument/2006/relationships/image" Target="media/faee18e7e9df343410fdf201e81fe2a305b44d8e.png"/><Relationship Id="rId141" Type="http://schemas.openxmlformats.org/officeDocument/2006/relationships/image" Target="media/4433c6a2a2c1a99cadefdde473642ce55dacf83c.png"/><Relationship Id="rId142" Type="http://schemas.openxmlformats.org/officeDocument/2006/relationships/image" Target="media/047cd32a23178f065053e796ffb060e695b7ef0f.png"/><Relationship Id="rId143" Type="http://schemas.openxmlformats.org/officeDocument/2006/relationships/image" Target="media/126248882523ee76b32e4f7dc3c2b05496e49b80.png"/><Relationship Id="rId144" Type="http://schemas.openxmlformats.org/officeDocument/2006/relationships/image" Target="media/db8e9b4d45ca7273e44d8a393b3feb2d0216e359.png"/><Relationship Id="rId145" Type="http://schemas.openxmlformats.org/officeDocument/2006/relationships/image" Target="media/6747133a163cc972934e0466ed706d3fda09b08e.png"/><Relationship Id="rId146" Type="http://schemas.openxmlformats.org/officeDocument/2006/relationships/image" Target="media/80977aa3959f519577aa5a1dfe061a6b1b37e008.png"/><Relationship Id="rId147" Type="http://schemas.openxmlformats.org/officeDocument/2006/relationships/image" Target="media/5410736657829aa813b589263c17556175e34852.png"/><Relationship Id="rId148" Type="http://schemas.openxmlformats.org/officeDocument/2006/relationships/image" Target="media/61a2a23fcf809015e1800487906ca5d45752cc39.png"/><Relationship Id="rId149" Type="http://schemas.openxmlformats.org/officeDocument/2006/relationships/image" Target="media/cdbf358704ee9f1600d51a09e8ce43e97029cb93.png"/><Relationship Id="rId150" Type="http://schemas.openxmlformats.org/officeDocument/2006/relationships/image" Target="media/757e88608391d33d98da0e3aae369314cae96781.png"/><Relationship Id="rId151" Type="http://schemas.openxmlformats.org/officeDocument/2006/relationships/image" Target="media/f609e553bf4a8fb4c49fe95bcbec61d05e99fc75.png"/><Relationship Id="rId152" Type="http://schemas.openxmlformats.org/officeDocument/2006/relationships/image" Target="media/9b9293a4d3c2005da581d4720533b7037701abd7.png"/><Relationship Id="rId153" Type="http://schemas.openxmlformats.org/officeDocument/2006/relationships/image" Target="media/5aa4ff56d2d02dfb8aec49c533f7b070dbf24b63.png"/><Relationship Id="rId154" Type="http://schemas.openxmlformats.org/officeDocument/2006/relationships/image" Target="media/d1a459c09606fa356da21f5dfd7ebd736d1acf45.png"/><Relationship Id="rId155" Type="http://schemas.openxmlformats.org/officeDocument/2006/relationships/image" Target="media/241c7e9bf94a40cfc2ea932d078d9f7ac84749c1.png"/><Relationship Id="rId156" Type="http://schemas.openxmlformats.org/officeDocument/2006/relationships/image" Target="media/f833cd08e14c10f70a7c09a5c39cb0aeae0c5b74.png"/><Relationship Id="rId157" Type="http://schemas.openxmlformats.org/officeDocument/2006/relationships/image" Target="media/0fa582edd0064e434d17fee815a6ecc64458f1a7.png"/><Relationship Id="rId158" Type="http://schemas.openxmlformats.org/officeDocument/2006/relationships/image" Target="media/b0066583874f3b76aa0a5f123e0f9a370af33565.png"/><Relationship Id="rId159" Type="http://schemas.openxmlformats.org/officeDocument/2006/relationships/image" Target="media/9a089e14fd3baf7341665aca88fbc9a03e1cee81.png"/><Relationship Id="rId160" Type="http://schemas.openxmlformats.org/officeDocument/2006/relationships/image" Target="media/295045ae68f222f7a04106a631d3a208c6c2981a.png"/><Relationship Id="rId161" Type="http://schemas.openxmlformats.org/officeDocument/2006/relationships/image" Target="media/9ff8db43bad2bf513967355251181df16f4d0ea9.png"/><Relationship Id="rId162" Type="http://schemas.openxmlformats.org/officeDocument/2006/relationships/image" Target="media/4a7e5bfa8a11e98d0f7c89d1b14dd30f7006e03c.png"/><Relationship Id="rId163" Type="http://schemas.openxmlformats.org/officeDocument/2006/relationships/image" Target="media/b6ded9f19eb79a6489a331fb8d27d051f23990e3.png"/><Relationship Id="rId164" Type="http://schemas.openxmlformats.org/officeDocument/2006/relationships/image" Target="media/bfb203756819f6537072916f691cd32ec4d83e3f.png"/><Relationship Id="rId165" Type="http://schemas.openxmlformats.org/officeDocument/2006/relationships/image" Target="media/63dd1bf23b1695fe908270868bf5352f88dfbf81.png"/><Relationship Id="rId166" Type="http://schemas.openxmlformats.org/officeDocument/2006/relationships/image" Target="media/994631072fccd8ee908cd0fb9af4bd750c8da0e0.png"/><Relationship Id="rId167" Type="http://schemas.openxmlformats.org/officeDocument/2006/relationships/image" Target="media/7121a0a6c0f102ae0752533dfed0e31ee50f11d3.png"/><Relationship Id="rId168" Type="http://schemas.openxmlformats.org/officeDocument/2006/relationships/image" Target="media/37f9708fb2fa466e7c6a1e5b3fe7d107c8250a50.png"/><Relationship Id="rId169" Type="http://schemas.openxmlformats.org/officeDocument/2006/relationships/image" Target="media/243509c28ca9c7511fbecb97749a3d8aecef99b0.png"/><Relationship Id="rId170" Type="http://schemas.openxmlformats.org/officeDocument/2006/relationships/image" Target="media/f5c0025fdee0c1e8cc5646ab4619f8d7d3fc2487.png"/><Relationship Id="rId171" Type="http://schemas.openxmlformats.org/officeDocument/2006/relationships/image" Target="media/be8b844de6b46b88cda878f2f3ebbd161dd1e81f.png"/><Relationship Id="rId172" Type="http://schemas.openxmlformats.org/officeDocument/2006/relationships/image" Target="media/cfc552bcad7332d9da967fcd79ba5707f108a75d.png"/><Relationship Id="rId173" Type="http://schemas.openxmlformats.org/officeDocument/2006/relationships/image" Target="media/81093a0cdf2eaca90a394d13d9bf9994a82a70f7.png"/><Relationship Id="rId174" Type="http://schemas.openxmlformats.org/officeDocument/2006/relationships/image" Target="media/7bbe05ff0e33e218f67235640b8a3ccc12666e66.png"/><Relationship Id="rId175" Type="http://schemas.openxmlformats.org/officeDocument/2006/relationships/image" Target="media/5f07d7667a82088c84597b3d56b234e504691b36.png"/><Relationship Id="rId176" Type="http://schemas.openxmlformats.org/officeDocument/2006/relationships/image" Target="media/5650b06b123b322d3aeb343dd9b38ec2c8849186.png"/><Relationship Id="rId177" Type="http://schemas.openxmlformats.org/officeDocument/2006/relationships/image" Target="media/33ac8e7ac4ab963992e6b4a6950485e25c14884c.png"/><Relationship Id="rId178" Type="http://schemas.openxmlformats.org/officeDocument/2006/relationships/image" Target="media/ca6e2ec1c038b86cbaa827fd03af0b911b8c3300.png"/><Relationship Id="rId179" Type="http://schemas.openxmlformats.org/officeDocument/2006/relationships/image" Target="media/80c8fcd78673688e4f6282824fda8f7f9022958b.png"/><Relationship Id="rId180" Type="http://schemas.openxmlformats.org/officeDocument/2006/relationships/image" Target="media/f2abea4f0b2cd95bad1b1de7593a28cc76c0be70.png"/><Relationship Id="rId181" Type="http://schemas.openxmlformats.org/officeDocument/2006/relationships/image" Target="media/1cb4557302fa56d8b7ccf6eb9b37e4b0eb9b9da1.png"/><Relationship Id="rId182" Type="http://schemas.openxmlformats.org/officeDocument/2006/relationships/image" Target="media/afb5e96c181fc2bee658a8c38d1a6aa77511b4bd.png"/><Relationship Id="rId183" Type="http://schemas.openxmlformats.org/officeDocument/2006/relationships/image" Target="media/8fae0872d9f16927d52909d47b4562c3d70bab9d.png"/><Relationship Id="rId184" Type="http://schemas.openxmlformats.org/officeDocument/2006/relationships/image" Target="media/385b6b50833606182d89d6e212de404ddd5caae6.png"/><Relationship Id="rId185" Type="http://schemas.openxmlformats.org/officeDocument/2006/relationships/image" Target="media/4fea4d253b6c3fe98cd20a131c5f88417f9b7983.png"/><Relationship Id="rId186" Type="http://schemas.openxmlformats.org/officeDocument/2006/relationships/image" Target="media/b46ccc944a3a581cd8a30bf4703761d66d3153b6.png"/><Relationship Id="rId187" Type="http://schemas.openxmlformats.org/officeDocument/2006/relationships/image" Target="media/32a695ea6e643cf5f86b0d8f17bad1d95355e047.png"/><Relationship Id="rId188" Type="http://schemas.openxmlformats.org/officeDocument/2006/relationships/image" Target="media/ce6abb0efff9c66fcde21cb1a335505f41e0958d.png"/><Relationship Id="rId189" Type="http://schemas.openxmlformats.org/officeDocument/2006/relationships/image" Target="media/4c44436d757608d4e46e08438f69fb554b62b1d3.png"/><Relationship Id="rId190" Type="http://schemas.openxmlformats.org/officeDocument/2006/relationships/image" Target="media/8d668ea9bee2ccf0456b56940669baed3e929f0c.png"/><Relationship Id="rId191" Type="http://schemas.openxmlformats.org/officeDocument/2006/relationships/image" Target="media/63f598fafb571703fcfaf7caf188a15ec58f9e69.png"/><Relationship Id="rId192" Type="http://schemas.openxmlformats.org/officeDocument/2006/relationships/image" Target="media/a22c63e1cbff3d27529ee21b787833ed6f6ebbaf.png"/><Relationship Id="rId193" Type="http://schemas.openxmlformats.org/officeDocument/2006/relationships/image" Target="media/a02cfc9212b47a2a4a76e39ecfa716bbe6723e0b.png"/><Relationship Id="rId194" Type="http://schemas.openxmlformats.org/officeDocument/2006/relationships/image" Target="media/dd1b9448381d4aebe63a008e5806da3e6b62ae03.png"/><Relationship Id="rId195" Type="http://schemas.openxmlformats.org/officeDocument/2006/relationships/image" Target="media/2cff26cb8366d088c2046f36c851753c22abaf51.png"/><Relationship Id="rId196" Type="http://schemas.openxmlformats.org/officeDocument/2006/relationships/image" Target="media/d7e426e74863e437f9bdd6ad0bb65d5886213869.png"/><Relationship Id="rId197" Type="http://schemas.openxmlformats.org/officeDocument/2006/relationships/image" Target="media/4c9cd6a0ead85b9eaaa7eb93fbbba2e08c0bee78.png"/><Relationship Id="rId198" Type="http://schemas.openxmlformats.org/officeDocument/2006/relationships/image" Target="media/88fb1e7c861f9d06075eb2df54c111a6fee1909b.png"/><Relationship Id="rId199" Type="http://schemas.openxmlformats.org/officeDocument/2006/relationships/image" Target="media/5bb35f624dbaeb5c0101612d5d57cd8f8c5afe09.png"/><Relationship Id="rId200" Type="http://schemas.openxmlformats.org/officeDocument/2006/relationships/image" Target="media/f86bf1a0cfdc060badea738ab6d19f041c4b555c.png"/><Relationship Id="rId201" Type="http://schemas.openxmlformats.org/officeDocument/2006/relationships/image" Target="media/35416815c8a40d88a1e9a4767e786024b57d0b0d.png"/><Relationship Id="rId202" Type="http://schemas.openxmlformats.org/officeDocument/2006/relationships/image" Target="media/5c2d05ea6e0441fee759140d2a94e75627ca47c2.png"/><Relationship Id="rId203" Type="http://schemas.openxmlformats.org/officeDocument/2006/relationships/image" Target="media/25a6c1db8a7c04632a4dd1793dd891283e158574.png"/><Relationship Id="rId204" Type="http://schemas.openxmlformats.org/officeDocument/2006/relationships/image" Target="media/b5987440aed02e4effd52129ac04d1c10133e9f7.png"/><Relationship Id="rId205" Type="http://schemas.openxmlformats.org/officeDocument/2006/relationships/image" Target="media/907c44711eb3bc5af7c5e3134548f65f4c9c48c6.png"/><Relationship Id="rId206" Type="http://schemas.openxmlformats.org/officeDocument/2006/relationships/image" Target="media/1610bf76eb0b861c2f9c129860f0e6fd012e5d26.png"/><Relationship Id="rId207" Type="http://schemas.openxmlformats.org/officeDocument/2006/relationships/image" Target="media/dc60607eae7bf8bc9563488fa38f4b17a0945fb9.png"/><Relationship Id="rId208" Type="http://schemas.openxmlformats.org/officeDocument/2006/relationships/image" Target="media/8777370d953c6f61d980e744154d1d03949e2596.png"/><Relationship Id="rId209" Type="http://schemas.openxmlformats.org/officeDocument/2006/relationships/image" Target="media/1461621e09e75751de9a38da3e21e3b13b4bf62d.png"/><Relationship Id="rId210" Type="http://schemas.openxmlformats.org/officeDocument/2006/relationships/image" Target="media/67a0a90d853efb8140afcaf16cdea8a1cd07d3d5.png"/><Relationship Id="rId211" Type="http://schemas.openxmlformats.org/officeDocument/2006/relationships/image" Target="media/d4075a94867891bea47cdaa38a03b6a72c22f408.png"/><Relationship Id="rId212" Type="http://schemas.openxmlformats.org/officeDocument/2006/relationships/image" Target="media/b659414e3c3a5e7686c571fc82fbafcc91b29ecc.png"/><Relationship Id="rId213" Type="http://schemas.openxmlformats.org/officeDocument/2006/relationships/image" Target="media/898095619e246c1e72cd93ec7926e347dace52be.png"/><Relationship Id="rId214" Type="http://schemas.openxmlformats.org/officeDocument/2006/relationships/image" Target="media/c6f046e0444931475aaac8a1f18563aa9b50ad98.png"/><Relationship Id="rId215" Type="http://schemas.openxmlformats.org/officeDocument/2006/relationships/image" Target="media/8127b7e8d9a5c7a233b52ade5ad746fded373732.png"/><Relationship Id="rId216" Type="http://schemas.openxmlformats.org/officeDocument/2006/relationships/image" Target="media/bee9e25ab9e448cbb29cfc60eb2aaabf6cb7fbd1.png"/><Relationship Id="rId217" Type="http://schemas.openxmlformats.org/officeDocument/2006/relationships/image" Target="media/76041d747bbbe7b8f2f059e8bb9e72f5af3ac696.png"/><Relationship Id="rId218" Type="http://schemas.openxmlformats.org/officeDocument/2006/relationships/image" Target="media/8c61e6d780d779f8a62cee6765d47680fcc948b1.png"/><Relationship Id="rId219" Type="http://schemas.openxmlformats.org/officeDocument/2006/relationships/image" Target="media/c750ef2f89dfdba1573a8f5a86f8f9532ea4d05d.png"/><Relationship Id="rId2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p5unzaza9ap-ugfjvnwte" Type="http://schemas.openxmlformats.org/officeDocument/2006/relationships/hyperlink" Target="https://aulapedia.com/cuadernillos/repaso-de-matematicas-2-eso/" TargetMode="External"/></Relationships>
</file>

<file path=word/_rels/footer2.xml.rels><?xml version="1.0" encoding="UTF-8"?><Relationships xmlns="http://schemas.openxmlformats.org/package/2006/relationships"><Relationship Id="rIdzbonhjpuhxucxmbs1plrp" Type="http://schemas.openxmlformats.org/officeDocument/2006/relationships/hyperlink" Target="https://aulapedia.com/cuadernillos/repaso-de-matematicas-2-eso/" TargetMode="External"/></Relationships>
</file>

<file path=word/_rels/footer3.xml.rels><?xml version="1.0" encoding="UTF-8"?><Relationships xmlns="http://schemas.openxmlformats.org/package/2006/relationships"><Relationship Id="rIdafk93zukh_gm9b2uic0at" Type="http://schemas.openxmlformats.org/officeDocument/2006/relationships/hyperlink" Target="https://aulapedia.com/cuadernillos/repaso-de-matematicas-2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Matemáticas de 2.º de ESO</dc:title>
  <dc:creator>Aulapedia</dc:creator>
  <dc:description>Versión editable de «Cuadernillo de repaso de Matemáticas de 2.º de ESO». https://aulapedia.com/cuadernillos/repaso-de-matematicas-2-eso/</dc:description>
  <cp:lastModifiedBy>Un-named</cp:lastModifiedBy>
  <cp:revision>1</cp:revision>
  <dcterms:created xsi:type="dcterms:W3CDTF">2026-10-28T15:47:13.973Z</dcterms:created>
  <dcterms:modified xsi:type="dcterms:W3CDTF">2026-10-28T15:47:13.973Z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