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Examen trimestral en blanco</w:t>
      </w:r>
    </w:p>
    <w:p>
      <w:pPr>
        <w:spacing w:after="120"/>
      </w:pPr>
      <w:r>
        <w:t xml:space="preserve">Primero diseña el examen en esta hoja. Después escribe los reactivos en la hoja del alumnado (la segunda) o en tu copia de Word.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Disciplina o campo, grado y periodo</w:t>
      </w:r>
    </w:p>
    <w:p>
      <w:pPr>
        <w:pStyle w:val="Ayuda"/>
      </w:pPr>
      <w:r>
        <w:t xml:space="preserve">Anota qué periodo cierra el examen y cuánto tiempo habrá para responderlo. Consulta en el calendario de la SEP las fechas de registro y comunicación de resultados.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Contenidos y PDA que evalúa</w:t>
      </w:r>
    </w:p>
    <w:p>
      <w:pPr>
        <w:pStyle w:val="Ayuda"/>
      </w:pPr>
      <w:r>
        <w:t xml:space="preserve">Elige los que trabajó el grupo en el periodo. Si citas un PDA, cópialo tal como viene en el programa o usa su número del programa analítico.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Tabla de especificaciones</w:t>
      </w:r>
    </w:p>
    <w:p>
      <w:pPr>
        <w:pStyle w:val="Ayuda"/>
      </w:pPr>
      <w:r>
        <w:t xml:space="preserve">Para cada PDA: cuántos reactivos, de qué tipo (opción múltiple, respuesta abierta, problema) y qué dificultad. Evita que un solo tema ocupe medio examen.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Criterios de corrección</w:t>
      </w:r>
    </w:p>
    <w:p>
      <w:pPr>
        <w:pStyle w:val="Ayuda"/>
      </w:pPr>
      <w:r>
        <w:t xml:space="preserve">Escribe la respuesta esperada de cada pregunta abierta y qué cuenta como parcialmente correcto. Si usarás una rúbrica para el problema final, adjúntala.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Después del examen</w:t>
      </w:r>
    </w:p>
    <w:p>
      <w:pPr>
        <w:pStyle w:val="Ayuda"/>
      </w:pPr>
      <w:r>
        <w:t xml:space="preserve">¿Qué errores se repitieron? ¿Qué vas a retomar y cómo lo comunicarás al grupo y a las familias? El examen es una evidencia más, no la única.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p>
      <w:pPr>
        <w:pageBreakBefore/>
      </w:pPr>
    </w:p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Examen del ______ periodo</w:t>
      </w:r>
    </w:p>
    <w:p>
      <w:pPr>
        <w:spacing w:after="120"/>
      </w:pPr>
      <w:r>
        <w:rPr>
          <w:b/>
          <w:bCs/>
          <w:color w:val="4F5878"/>
          <w:sz w:val="19"/>
          <w:szCs w:val="19"/>
        </w:rPr>
        <w:t xml:space="preserve">Nombre: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N.º de lista: </w:t>
      </w:r>
      <w:r>
        <w:rPr>
          <w:color w:val="1B2A57"/>
          <w:sz w:val="19"/>
          <w:szCs w:val="19"/>
        </w:rPr>
        <w:t xml:space="preserve">____</w:t>
      </w:r>
      <w:r>
        <w:rPr>
          <w:b/>
          <w:bCs/>
          <w:color w:val="4F5878"/>
          <w:sz w:val="19"/>
          <w:szCs w:val="19"/>
        </w:rPr>
        <w:t xml:space="preserve">     Grado y grupo: </w:t>
      </w:r>
      <w:r>
        <w:rPr>
          <w:color w:val="1B2A57"/>
          <w:sz w:val="19"/>
          <w:szCs w:val="19"/>
        </w:rPr>
        <w:t xml:space="preserve">______</w:t>
      </w:r>
    </w:p>
    <w:p>
      <w:pPr>
        <w:spacing w:after="120"/>
      </w:pPr>
      <w:r>
        <w:rPr>
          <w:b/>
          <w:bCs/>
          <w:color w:val="4F5878"/>
          <w:sz w:val="19"/>
          <w:szCs w:val="19"/>
        </w:rPr>
        <w:t xml:space="preserve">Escuela: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Fecha: </w:t>
      </w:r>
      <w:r>
        <w:rPr>
          <w:color w:val="1B2A57"/>
          <w:sz w:val="19"/>
          <w:szCs w:val="19"/>
        </w:rPr>
        <w:t xml:space="preserve">__________</w:t>
      </w:r>
      <w:r>
        <w:rPr>
          <w:b/>
          <w:bCs/>
          <w:color w:val="4F5878"/>
          <w:sz w:val="19"/>
          <w:szCs w:val="19"/>
        </w:rPr>
        <w:t xml:space="preserve">     Aciertos: </w:t>
      </w:r>
      <w:r>
        <w:rPr>
          <w:color w:val="1B2A57"/>
          <w:sz w:val="19"/>
          <w:szCs w:val="19"/>
        </w:rPr>
        <w:t xml:space="preserve">____ de ____</w:t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Instrucciones</w:t>
      </w:r>
    </w:p>
    <w:p>
      <w:pPr>
        <w:spacing w:after="80"/>
      </w:pPr>
      <w:r>
        <w:rPr>
          <w:color w:val="1B2A57"/>
          <w:sz w:val="20"/>
          <w:szCs w:val="20"/>
        </w:rPr>
        <w:t xml:space="preserve">Lee con atención cada pregunta antes de responder. Escribe con letra clara. Si te equivocas, tacha con una línea y escribe al lado. Si algo no se entiende, pregunta.</w:t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A. Opción múltiple</w:t>
      </w:r>
    </w:p>
    <w:p>
      <w:pPr>
        <w:spacing w:after="80"/>
      </w:pPr>
      <w:r>
        <w:rPr>
          <w:color w:val="4F5878"/>
          <w:sz w:val="20"/>
          <w:szCs w:val="20"/>
        </w:rPr>
        <w:t xml:space="preserve">Encierra la letra de la respuesta correcta.</w:t>
      </w:r>
    </w:p>
    <w:p>
      <w:pPr>
        <w:spacing w:after="40"/>
      </w:pPr>
      <w:r>
        <w:rPr>
          <w:b/>
          <w:bCs/>
          <w:color w:val="1B2A57"/>
          <w:sz w:val="20"/>
          <w:szCs w:val="20"/>
        </w:rPr>
        <w:t xml:space="preserve">1. ________________________________________________</w:t>
      </w:r>
    </w:p>
    <w:p>
      <w:pPr>
        <w:spacing w:after="80"/>
      </w:pPr>
      <w:r>
        <w:rPr>
          <w:color w:val="1B2A57"/>
          <w:sz w:val="20"/>
          <w:szCs w:val="20"/>
        </w:rPr>
        <w:t xml:space="preserve">a) ______________________    b) ______________________</w:t>
      </w:r>
    </w:p>
    <w:p>
      <w:pPr>
        <w:spacing w:after="160"/>
      </w:pPr>
      <w:r>
        <w:rPr>
          <w:color w:val="1B2A57"/>
          <w:sz w:val="20"/>
          <w:szCs w:val="20"/>
        </w:rPr>
        <w:t xml:space="preserve">c) ______________________    d) ______________________</w:t>
      </w:r>
    </w:p>
    <w:p>
      <w:pPr>
        <w:spacing w:after="40"/>
      </w:pPr>
      <w:r>
        <w:rPr>
          <w:b/>
          <w:bCs/>
          <w:color w:val="1B2A57"/>
          <w:sz w:val="20"/>
          <w:szCs w:val="20"/>
        </w:rPr>
        <w:t xml:space="preserve">2. ________________________________________________</w:t>
      </w:r>
    </w:p>
    <w:p>
      <w:pPr>
        <w:spacing w:after="80"/>
      </w:pPr>
      <w:r>
        <w:rPr>
          <w:color w:val="1B2A57"/>
          <w:sz w:val="20"/>
          <w:szCs w:val="20"/>
        </w:rPr>
        <w:t xml:space="preserve">a) ______________________    b) ______________________</w:t>
      </w:r>
    </w:p>
    <w:p>
      <w:pPr>
        <w:spacing w:after="160"/>
      </w:pPr>
      <w:r>
        <w:rPr>
          <w:color w:val="1B2A57"/>
          <w:sz w:val="20"/>
          <w:szCs w:val="20"/>
        </w:rPr>
        <w:t xml:space="preserve">c) ______________________    d) ______________________</w:t>
      </w:r>
    </w:p>
    <w:p>
      <w:pPr>
        <w:spacing w:after="40"/>
      </w:pPr>
      <w:r>
        <w:rPr>
          <w:b/>
          <w:bCs/>
          <w:color w:val="1B2A57"/>
          <w:sz w:val="20"/>
          <w:szCs w:val="20"/>
        </w:rPr>
        <w:t xml:space="preserve">3. ________________________________________________</w:t>
      </w:r>
    </w:p>
    <w:p>
      <w:pPr>
        <w:spacing w:after="80"/>
      </w:pPr>
      <w:r>
        <w:rPr>
          <w:color w:val="1B2A57"/>
          <w:sz w:val="20"/>
          <w:szCs w:val="20"/>
        </w:rPr>
        <w:t xml:space="preserve">a) ______________________    b) ______________________</w:t>
      </w:r>
    </w:p>
    <w:p>
      <w:pPr>
        <w:spacing w:after="160"/>
      </w:pPr>
      <w:r>
        <w:rPr>
          <w:color w:val="1B2A57"/>
          <w:sz w:val="20"/>
          <w:szCs w:val="20"/>
        </w:rPr>
        <w:t xml:space="preserve">c) ______________________    d) ______________________</w:t>
      </w:r>
    </w:p>
    <w:p>
      <w:pPr>
        <w:spacing w:after="40"/>
      </w:pPr>
      <w:r>
        <w:rPr>
          <w:b/>
          <w:bCs/>
          <w:color w:val="1B2A57"/>
          <w:sz w:val="20"/>
          <w:szCs w:val="20"/>
        </w:rPr>
        <w:t xml:space="preserve">4. ________________________________________________</w:t>
      </w:r>
    </w:p>
    <w:p>
      <w:pPr>
        <w:spacing w:after="80"/>
      </w:pPr>
      <w:r>
        <w:rPr>
          <w:color w:val="1B2A57"/>
          <w:sz w:val="20"/>
          <w:szCs w:val="20"/>
        </w:rPr>
        <w:t xml:space="preserve">a) ______________________    b) ______________________</w:t>
      </w:r>
    </w:p>
    <w:p>
      <w:pPr>
        <w:spacing w:after="160"/>
      </w:pPr>
      <w:r>
        <w:rPr>
          <w:color w:val="1B2A57"/>
          <w:sz w:val="20"/>
          <w:szCs w:val="20"/>
        </w:rPr>
        <w:t xml:space="preserve">c) ______________________    d) ______________________</w:t>
      </w:r>
    </w:p>
    <w:p>
      <w:pPr>
        <w:spacing w:after="40"/>
      </w:pPr>
      <w:r>
        <w:rPr>
          <w:b/>
          <w:bCs/>
          <w:color w:val="1B2A57"/>
          <w:sz w:val="20"/>
          <w:szCs w:val="20"/>
        </w:rPr>
        <w:t xml:space="preserve">5. ________________________________________________</w:t>
      </w:r>
    </w:p>
    <w:p>
      <w:pPr>
        <w:spacing w:after="80"/>
      </w:pPr>
      <w:r>
        <w:rPr>
          <w:color w:val="1B2A57"/>
          <w:sz w:val="20"/>
          <w:szCs w:val="20"/>
        </w:rPr>
        <w:t xml:space="preserve">a) ______________________    b) ______________________</w:t>
      </w:r>
    </w:p>
    <w:p>
      <w:pPr>
        <w:spacing w:after="160"/>
      </w:pPr>
      <w:r>
        <w:rPr>
          <w:color w:val="1B2A57"/>
          <w:sz w:val="20"/>
          <w:szCs w:val="20"/>
        </w:rPr>
        <w:t xml:space="preserve">c) ______________________    d) ______________________</w:t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B. Respuesta abierta</w:t>
      </w:r>
    </w:p>
    <w:p>
      <w:pPr>
        <w:spacing w:after="80"/>
      </w:pPr>
      <w:r>
        <w:rPr>
          <w:color w:val="4F5878"/>
          <w:sz w:val="20"/>
          <w:szCs w:val="20"/>
        </w:rPr>
        <w:t xml:space="preserve">Responde con tus palabras y explica cómo lo pensaste.</w:t>
      </w:r>
    </w:p>
    <w:p>
      <w:pPr>
        <w:spacing w:after="80"/>
      </w:pPr>
      <w:r>
        <w:rPr>
          <w:b/>
          <w:bCs/>
          <w:color w:val="1B2A57"/>
          <w:sz w:val="20"/>
          <w:szCs w:val="20"/>
        </w:rPr>
        <w:t xml:space="preserve">6. ________________________________________________</w:t>
      </w: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spacing w:after="80"/>
      </w:pPr>
      <w:r>
        <w:rPr>
          <w:b/>
          <w:bCs/>
          <w:color w:val="1B2A57"/>
          <w:sz w:val="20"/>
          <w:szCs w:val="20"/>
        </w:rPr>
        <w:t xml:space="preserve">7. ________________________________________________</w:t>
      </w: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C. Problema o caso</w:t>
      </w:r>
    </w:p>
    <w:p>
      <w:pPr>
        <w:spacing w:after="80"/>
      </w:pPr>
      <w:r>
        <w:rPr>
          <w:color w:val="4F5878"/>
          <w:sz w:val="20"/>
          <w:szCs w:val="20"/>
        </w:rPr>
        <w:t xml:space="preserve">Escribe tu procedimiento y tu respuesta completa.</w:t>
      </w:r>
    </w:p>
    <w:p>
      <w:pPr>
        <w:spacing w:after="80"/>
      </w:pPr>
      <w:r>
        <w:rPr>
          <w:b/>
          <w:bCs/>
          <w:color w:val="1B2A57"/>
          <w:sz w:val="20"/>
          <w:szCs w:val="20"/>
        </w:rPr>
        <w:t xml:space="preserve">8. ________________________________________________</w:t>
      </w: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trimestral en blanco</dc:title>
  <dc:creator>Aulapedia</dc:creator>
  <dc:description>Preparar el examen de un periodo que recoja evidencias de los PDA trabajados y que sirva también para retroalimentar.</dc:description>
  <cp:lastModifiedBy>Un-named</cp:lastModifiedBy>
  <cp:revision>1</cp:revision>
  <dcterms:created xsi:type="dcterms:W3CDTF">2026-10-28T16:16:20.779Z</dcterms:created>
  <dcterms:modified xsi:type="dcterms:W3CDTF">2026-10-28T16:16:20.779Z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