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Ficha de una noticia para el mural</w:t>
      </w:r>
    </w:p>
    <w:p>
      <w:pPr>
        <w:spacing w:after="120"/>
      </w:pPr>
      <w:r>
        <w:t xml:space="preserve">Redacta un borrador. Separa hechos de opiniones y conserva la referencia de lo que has consultado.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Titular y entrada</w:t>
      </w:r>
    </w:p>
    <w:p>
      <w:pPr>
        <w:pStyle w:val="Ayuda"/>
      </w:pPr>
      <w:r>
        <w:t xml:space="preserve">Escribe un titular concreto y dos frases que expliquen qué ocurrió, dónde y cuándo.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Lo que sabemos</w:t>
      </w:r>
    </w:p>
    <w:p>
      <w:pPr>
        <w:pStyle w:val="Ayuda"/>
      </w:pPr>
      <w:r>
        <w:t xml:space="preserve">Añade los hechos relevantes y su contexto. Si recoges una opinión, indica que es una opinión y evita identificar a menores.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Fuente y comprobación</w:t>
      </w:r>
    </w:p>
    <w:p>
      <w:pPr>
        <w:pStyle w:val="Ayuda"/>
      </w:pPr>
      <w:r>
        <w:t xml:space="preserve">Anota título o entidad, enlace o referencia y fecha de consulta. ¿Qué dato falta contrastar antes de publicar?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Imagen y pie</w:t>
      </w:r>
    </w:p>
    <w:p>
      <w:pPr>
        <w:pStyle w:val="Ayuda"/>
      </w:pPr>
      <w:r>
        <w:t xml:space="preserve">Boceta una imagen propia o autorizada y escribe qué explica. Anota la procedencia y el permiso si no es tuya.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pStyle w:val="Heading1"/>
      </w:pPr>
      <w:r>
        <w:t xml:space="preserve">5. Revisión entre compañeros</w:t>
      </w:r>
    </w:p>
    <w:p>
      <w:pPr>
        <w:pStyle w:val="Ayuda"/>
      </w:pPr>
      <w:r>
        <w:t xml:space="preserve">¿Se comprende el mensaje? ¿El titular coincide con el texto? Anota una corrección de contenido y una de claridad antes de la versión final.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una noticia para el mural</dc:title>
  <dc:creator>Aulapedia</dc:creator>
  <dc:description>Redactar una pieza breve basada en hechos verificables para lectores del centro.</dc:description>
  <cp:lastModifiedBy>Un-named</cp:lastModifiedBy>
  <cp:revision>1</cp:revision>
  <dcterms:created xsi:type="dcterms:W3CDTF">2026-10-03T10:39:44.188Z</dcterms:created>
  <dcterms:modified xsi:type="dcterms:W3CDTF">2026-10-03T10:39:44.188Z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